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C7AD0" w14:textId="77777777" w:rsidR="0077659D" w:rsidRPr="00BB394F" w:rsidRDefault="0077659D" w:rsidP="0077659D">
      <w:pPr>
        <w:jc w:val="center"/>
        <w:rPr>
          <w:rFonts w:cs="Times New Roman"/>
          <w:b/>
          <w:sz w:val="36"/>
          <w:szCs w:val="36"/>
        </w:rPr>
      </w:pPr>
      <w:bookmarkStart w:id="0" w:name="_Toc10660350"/>
    </w:p>
    <w:p w14:paraId="2E5BF6D2" w14:textId="77777777" w:rsidR="0077659D" w:rsidRPr="00BB394F" w:rsidRDefault="0077659D" w:rsidP="0077659D">
      <w:pPr>
        <w:rPr>
          <w:rFonts w:cs="Times New Roman"/>
          <w:b/>
          <w:sz w:val="36"/>
          <w:szCs w:val="36"/>
        </w:rPr>
      </w:pPr>
    </w:p>
    <w:p w14:paraId="19189874" w14:textId="50983875" w:rsidR="0077659D" w:rsidRDefault="0077659D" w:rsidP="0077659D">
      <w:pPr>
        <w:jc w:val="center"/>
        <w:rPr>
          <w:rFonts w:cs="Times New Roman"/>
          <w:b/>
          <w:sz w:val="36"/>
          <w:szCs w:val="36"/>
        </w:rPr>
      </w:pPr>
    </w:p>
    <w:p w14:paraId="7ABAB5C5" w14:textId="67DC3B87" w:rsidR="005909CB" w:rsidRDefault="005909CB" w:rsidP="0077659D">
      <w:pPr>
        <w:jc w:val="center"/>
        <w:rPr>
          <w:rFonts w:cs="Times New Roman"/>
          <w:b/>
          <w:sz w:val="36"/>
          <w:szCs w:val="36"/>
        </w:rPr>
      </w:pPr>
    </w:p>
    <w:p w14:paraId="06E498B7" w14:textId="0AC362D3" w:rsidR="005909CB" w:rsidRDefault="005909CB" w:rsidP="0077659D">
      <w:pPr>
        <w:jc w:val="center"/>
        <w:rPr>
          <w:rFonts w:cs="Times New Roman"/>
          <w:b/>
          <w:sz w:val="36"/>
          <w:szCs w:val="36"/>
        </w:rPr>
      </w:pPr>
    </w:p>
    <w:p w14:paraId="04B2F0ED" w14:textId="77777777" w:rsidR="005909CB" w:rsidRPr="00BB394F" w:rsidRDefault="005909CB" w:rsidP="0077659D">
      <w:pPr>
        <w:jc w:val="center"/>
        <w:rPr>
          <w:rFonts w:cs="Times New Roman"/>
          <w:b/>
          <w:sz w:val="36"/>
          <w:szCs w:val="36"/>
        </w:rPr>
      </w:pPr>
    </w:p>
    <w:p w14:paraId="5F9D5C87" w14:textId="45FDB2DA" w:rsidR="0077659D" w:rsidRPr="00BB394F" w:rsidRDefault="0077659D" w:rsidP="0077659D">
      <w:pPr>
        <w:jc w:val="center"/>
        <w:rPr>
          <w:rFonts w:cs="Times New Roman"/>
          <w:b/>
          <w:sz w:val="36"/>
          <w:szCs w:val="36"/>
        </w:rPr>
      </w:pPr>
    </w:p>
    <w:p w14:paraId="30C31F27" w14:textId="488ED95C" w:rsidR="00096574" w:rsidRPr="00BB394F" w:rsidRDefault="00096574" w:rsidP="0077659D">
      <w:pPr>
        <w:jc w:val="center"/>
        <w:rPr>
          <w:rFonts w:cs="Times New Roman"/>
          <w:b/>
          <w:sz w:val="36"/>
          <w:szCs w:val="36"/>
        </w:rPr>
      </w:pPr>
    </w:p>
    <w:p w14:paraId="32F37E56" w14:textId="3929F884" w:rsidR="0077659D" w:rsidRPr="00BB394F" w:rsidRDefault="00F435F4" w:rsidP="00F435F4">
      <w:pPr>
        <w:jc w:val="center"/>
        <w:rPr>
          <w:rFonts w:cs="Times New Roman"/>
          <w:b/>
          <w:sz w:val="36"/>
          <w:szCs w:val="36"/>
        </w:rPr>
      </w:pPr>
      <w:r w:rsidRPr="00F435F4">
        <w:rPr>
          <w:rFonts w:cs="Times New Roman"/>
          <w:b/>
          <w:sz w:val="36"/>
          <w:szCs w:val="36"/>
        </w:rPr>
        <w:t>Описание функциональных характеристик программного обеспечения и руководство по его установке и эксплуатации cистемы Corp.bank</w:t>
      </w:r>
    </w:p>
    <w:p w14:paraId="4242742C" w14:textId="77777777" w:rsidR="0077659D" w:rsidRPr="00BB394F" w:rsidRDefault="0077659D" w:rsidP="0077659D">
      <w:pPr>
        <w:pStyle w:val="a7"/>
        <w:tabs>
          <w:tab w:val="clear" w:pos="4677"/>
          <w:tab w:val="center" w:pos="5846"/>
        </w:tabs>
        <w:ind w:left="-2517" w:right="-2376"/>
        <w:jc w:val="center"/>
        <w:rPr>
          <w:rFonts w:cs="Times New Roman"/>
          <w:b/>
          <w:sz w:val="36"/>
          <w:szCs w:val="36"/>
        </w:rPr>
      </w:pPr>
    </w:p>
    <w:p w14:paraId="39775B7D" w14:textId="77777777" w:rsidR="0077659D" w:rsidRPr="00BB394F" w:rsidRDefault="0077659D" w:rsidP="0077659D">
      <w:pPr>
        <w:jc w:val="center"/>
        <w:rPr>
          <w:rFonts w:cs="Times New Roman"/>
          <w:b/>
          <w:sz w:val="36"/>
          <w:szCs w:val="36"/>
        </w:rPr>
      </w:pPr>
    </w:p>
    <w:p w14:paraId="32FD98F0" w14:textId="77777777" w:rsidR="0077659D" w:rsidRPr="00BB394F" w:rsidRDefault="0077659D" w:rsidP="0077659D">
      <w:pPr>
        <w:jc w:val="center"/>
        <w:rPr>
          <w:rFonts w:cs="Times New Roman"/>
          <w:b/>
          <w:sz w:val="32"/>
          <w:szCs w:val="32"/>
        </w:rPr>
      </w:pPr>
    </w:p>
    <w:p w14:paraId="05FA8D63" w14:textId="77777777" w:rsidR="0077659D" w:rsidRPr="00BB394F" w:rsidRDefault="0077659D" w:rsidP="0077659D">
      <w:pPr>
        <w:jc w:val="center"/>
        <w:rPr>
          <w:rFonts w:cs="Times New Roman"/>
          <w:b/>
          <w:sz w:val="32"/>
          <w:szCs w:val="32"/>
        </w:rPr>
      </w:pPr>
    </w:p>
    <w:p w14:paraId="780EBB2B" w14:textId="77777777" w:rsidR="0077659D" w:rsidRPr="00BB394F" w:rsidRDefault="0077659D" w:rsidP="0077659D">
      <w:pPr>
        <w:jc w:val="center"/>
        <w:rPr>
          <w:rFonts w:cs="Times New Roman"/>
          <w:b/>
          <w:sz w:val="32"/>
          <w:szCs w:val="32"/>
        </w:rPr>
      </w:pPr>
    </w:p>
    <w:p w14:paraId="4751D670" w14:textId="299C59DC" w:rsidR="0077659D" w:rsidRPr="00BB394F" w:rsidRDefault="0077659D" w:rsidP="0077659D">
      <w:pPr>
        <w:jc w:val="center"/>
        <w:rPr>
          <w:rFonts w:cs="Times New Roman"/>
          <w:b/>
          <w:sz w:val="32"/>
          <w:szCs w:val="32"/>
        </w:rPr>
      </w:pPr>
    </w:p>
    <w:p w14:paraId="0F61B432" w14:textId="77777777" w:rsidR="0077659D" w:rsidRPr="00BB394F" w:rsidRDefault="0077659D" w:rsidP="0077659D">
      <w:pPr>
        <w:jc w:val="center"/>
        <w:rPr>
          <w:rFonts w:cs="Times New Roman"/>
          <w:b/>
          <w:sz w:val="32"/>
          <w:szCs w:val="32"/>
        </w:rPr>
      </w:pPr>
    </w:p>
    <w:p w14:paraId="1E91530D" w14:textId="77777777" w:rsidR="0077659D" w:rsidRPr="00BB394F" w:rsidRDefault="0077659D" w:rsidP="0077659D">
      <w:pPr>
        <w:jc w:val="center"/>
        <w:rPr>
          <w:rFonts w:cs="Times New Roman"/>
          <w:b/>
          <w:sz w:val="32"/>
          <w:szCs w:val="32"/>
        </w:rPr>
      </w:pPr>
    </w:p>
    <w:p w14:paraId="375B48EC" w14:textId="63FA59B7" w:rsidR="0077659D" w:rsidRPr="00BB394F" w:rsidRDefault="0077659D" w:rsidP="0077659D">
      <w:pPr>
        <w:rPr>
          <w:rFonts w:cs="Times New Roman"/>
          <w:b/>
          <w:sz w:val="32"/>
          <w:szCs w:val="32"/>
        </w:rPr>
      </w:pPr>
    </w:p>
    <w:p w14:paraId="16509AA6" w14:textId="77777777" w:rsidR="0077659D" w:rsidRPr="00BB394F" w:rsidRDefault="0077659D" w:rsidP="0077659D">
      <w:pPr>
        <w:rPr>
          <w:rFonts w:cs="Times New Roman"/>
          <w:b/>
          <w:sz w:val="32"/>
          <w:szCs w:val="32"/>
        </w:rPr>
      </w:pPr>
    </w:p>
    <w:p w14:paraId="15886AFE" w14:textId="77777777" w:rsidR="00C32BBE" w:rsidRPr="00BB394F" w:rsidRDefault="00C32BBE" w:rsidP="0077659D">
      <w:pPr>
        <w:jc w:val="center"/>
        <w:rPr>
          <w:rFonts w:cs="Times New Roman"/>
          <w:b/>
          <w:sz w:val="32"/>
          <w:szCs w:val="32"/>
        </w:rPr>
      </w:pPr>
    </w:p>
    <w:p w14:paraId="339D19D6" w14:textId="0C06966E" w:rsidR="00EB0116" w:rsidRPr="00BB394F" w:rsidRDefault="0077659D" w:rsidP="0077659D">
      <w:pPr>
        <w:jc w:val="center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Москва</w:t>
      </w:r>
    </w:p>
    <w:p w14:paraId="6B3E6AB3" w14:textId="34C05AC3" w:rsidR="00E76CE1" w:rsidRPr="00BB394F" w:rsidRDefault="00EB0116" w:rsidP="00F435F4">
      <w:pPr>
        <w:jc w:val="center"/>
      </w:pPr>
      <w:r w:rsidRPr="00BB394F">
        <w:rPr>
          <w:rFonts w:cs="Times New Roman"/>
          <w:szCs w:val="24"/>
        </w:rPr>
        <w:t>202</w:t>
      </w:r>
      <w:r w:rsidR="00F435F4">
        <w:rPr>
          <w:rFonts w:cs="Times New Roman"/>
          <w:szCs w:val="24"/>
        </w:rPr>
        <w:t>2</w:t>
      </w:r>
      <w:r w:rsidR="00E76CE1" w:rsidRPr="00BB394F">
        <w:br w:type="page"/>
      </w:r>
    </w:p>
    <w:p w14:paraId="75ADDCA3" w14:textId="77777777" w:rsidR="0077659D" w:rsidRPr="00BB394F" w:rsidRDefault="0077659D" w:rsidP="007C54D5">
      <w:pPr>
        <w:jc w:val="center"/>
        <w:sectPr w:rsidR="0077659D" w:rsidRPr="00BB394F" w:rsidSect="004948DE">
          <w:headerReference w:type="default" r:id="rId8"/>
          <w:pgSz w:w="11906" w:h="16838"/>
          <w:pgMar w:top="952" w:right="567" w:bottom="851" w:left="1701" w:header="425" w:footer="142" w:gutter="0"/>
          <w:cols w:space="708"/>
          <w:docGrid w:linePitch="360"/>
        </w:sectPr>
      </w:pPr>
    </w:p>
    <w:bookmarkEnd w:id="0" w:displacedByCustomXml="next"/>
    <w:sdt>
      <w:sdtPr>
        <w:rPr>
          <w:rFonts w:eastAsia="Calibri" w:cs="Times New Roman"/>
          <w:noProof/>
          <w:kern w:val="28"/>
        </w:rPr>
        <w:id w:val="-324052412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szCs w:val="24"/>
        </w:rPr>
      </w:sdtEndPr>
      <w:sdtContent>
        <w:p w14:paraId="5C73789F" w14:textId="77777777" w:rsidR="00C32BBE" w:rsidRPr="00BB394F" w:rsidRDefault="00C32BBE" w:rsidP="00C32BBE">
          <w:pPr>
            <w:keepNext/>
            <w:keepLines/>
            <w:spacing w:before="480" w:after="0" w:line="240" w:lineRule="auto"/>
            <w:jc w:val="both"/>
            <w:rPr>
              <w:rFonts w:eastAsia="Times New Roman" w:cs="Times New Roman"/>
              <w:b/>
              <w:color w:val="2E74B5"/>
              <w:sz w:val="32"/>
            </w:rPr>
          </w:pPr>
          <w:r w:rsidRPr="00BB394F">
            <w:rPr>
              <w:rFonts w:eastAsia="Times New Roman" w:cs="Times New Roman"/>
              <w:b/>
              <w:color w:val="2E74B5"/>
              <w:sz w:val="32"/>
            </w:rPr>
            <w:t>Оглавление</w:t>
          </w:r>
        </w:p>
        <w:p w14:paraId="4E9F0E7C" w14:textId="2F99238D" w:rsidR="00D83F69" w:rsidRDefault="00C32BB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lang w:eastAsia="ru-RU"/>
            </w:rPr>
          </w:pPr>
          <w:r w:rsidRPr="00BB394F">
            <w:rPr>
              <w:rFonts w:eastAsia="Times New Roman"/>
              <w:kern w:val="28"/>
              <w:szCs w:val="24"/>
            </w:rPr>
            <w:fldChar w:fldCharType="begin"/>
          </w:r>
          <w:r w:rsidRPr="00BB394F">
            <w:rPr>
              <w:rFonts w:eastAsia="Times New Roman"/>
              <w:kern w:val="28"/>
              <w:szCs w:val="24"/>
            </w:rPr>
            <w:instrText xml:space="preserve"> TOC \o "1-3" \h \z \u </w:instrText>
          </w:r>
          <w:r w:rsidRPr="00BB394F">
            <w:rPr>
              <w:rFonts w:eastAsia="Times New Roman"/>
              <w:kern w:val="28"/>
              <w:szCs w:val="24"/>
            </w:rPr>
            <w:fldChar w:fldCharType="separate"/>
          </w:r>
          <w:hyperlink w:anchor="_Toc68787561" w:history="1">
            <w:r w:rsidR="00D83F69" w:rsidRPr="003268CB">
              <w:rPr>
                <w:rStyle w:val="a4"/>
              </w:rPr>
              <w:t>1.</w:t>
            </w:r>
            <w:r w:rsidR="00D83F69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</w:rPr>
              <w:t>Введение</w:t>
            </w:r>
            <w:r w:rsidR="00D83F69">
              <w:rPr>
                <w:webHidden/>
              </w:rPr>
              <w:tab/>
            </w:r>
            <w:r w:rsidR="00D83F69">
              <w:rPr>
                <w:webHidden/>
              </w:rPr>
              <w:fldChar w:fldCharType="begin"/>
            </w:r>
            <w:r w:rsidR="00D83F69">
              <w:rPr>
                <w:webHidden/>
              </w:rPr>
              <w:instrText xml:space="preserve"> PAGEREF _Toc68787561 \h </w:instrText>
            </w:r>
            <w:r w:rsidR="00D83F69">
              <w:rPr>
                <w:webHidden/>
              </w:rPr>
            </w:r>
            <w:r w:rsidR="00D83F69">
              <w:rPr>
                <w:webHidden/>
              </w:rPr>
              <w:fldChar w:fldCharType="separate"/>
            </w:r>
            <w:r w:rsidR="005D514E">
              <w:rPr>
                <w:webHidden/>
              </w:rPr>
              <w:t>4</w:t>
            </w:r>
            <w:r w:rsidR="00D83F69">
              <w:rPr>
                <w:webHidden/>
              </w:rPr>
              <w:fldChar w:fldCharType="end"/>
            </w:r>
          </w:hyperlink>
        </w:p>
        <w:p w14:paraId="46FB9080" w14:textId="0BD40BF7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62" w:history="1">
            <w:r w:rsidR="00D83F69" w:rsidRPr="003268CB">
              <w:rPr>
                <w:rStyle w:val="a4"/>
                <w:rFonts w:cs="Times New Roman"/>
                <w:noProof/>
              </w:rPr>
              <w:t>1.1.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Термины и сокращения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_Toc68787562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4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3BE35617" w14:textId="6620D57D" w:rsidR="00D83F69" w:rsidRDefault="000000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lang w:eastAsia="ru-RU"/>
            </w:rPr>
          </w:pPr>
          <w:hyperlink w:anchor="_Toc68787563" w:history="1">
            <w:r w:rsidR="00D83F69" w:rsidRPr="003268CB">
              <w:rPr>
                <w:rStyle w:val="a4"/>
              </w:rPr>
              <w:t>2.</w:t>
            </w:r>
            <w:r w:rsidR="00D83F69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</w:rPr>
              <w:t>Общие сведения</w:t>
            </w:r>
            <w:r w:rsidR="00D83F69">
              <w:rPr>
                <w:webHidden/>
              </w:rPr>
              <w:tab/>
            </w:r>
            <w:r w:rsidR="00D83F69">
              <w:rPr>
                <w:webHidden/>
              </w:rPr>
              <w:fldChar w:fldCharType="begin"/>
            </w:r>
            <w:r w:rsidR="00D83F69">
              <w:rPr>
                <w:webHidden/>
              </w:rPr>
              <w:instrText xml:space="preserve"> PAGEREF _Toc68787563 \h </w:instrText>
            </w:r>
            <w:r w:rsidR="00D83F69">
              <w:rPr>
                <w:webHidden/>
              </w:rPr>
            </w:r>
            <w:r w:rsidR="00D83F69">
              <w:rPr>
                <w:webHidden/>
              </w:rPr>
              <w:fldChar w:fldCharType="separate"/>
            </w:r>
            <w:r w:rsidR="005D514E">
              <w:rPr>
                <w:webHidden/>
              </w:rPr>
              <w:t>5</w:t>
            </w:r>
            <w:r w:rsidR="00D83F69">
              <w:rPr>
                <w:webHidden/>
              </w:rPr>
              <w:fldChar w:fldCharType="end"/>
            </w:r>
          </w:hyperlink>
        </w:p>
        <w:p w14:paraId="1B6A9729" w14:textId="7E1A6264" w:rsidR="00D83F69" w:rsidRDefault="000000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lang w:eastAsia="ru-RU"/>
            </w:rPr>
          </w:pPr>
          <w:hyperlink w:anchor="_Toc68787564" w:history="1">
            <w:r w:rsidR="00D83F69" w:rsidRPr="003268CB">
              <w:rPr>
                <w:rStyle w:val="a4"/>
              </w:rPr>
              <w:t>3.</w:t>
            </w:r>
            <w:r w:rsidR="00D83F69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</w:rPr>
              <w:t>Требования к оборудованию и среде</w:t>
            </w:r>
            <w:r w:rsidR="00D83F69">
              <w:rPr>
                <w:webHidden/>
              </w:rPr>
              <w:tab/>
            </w:r>
            <w:r w:rsidR="00D83F69">
              <w:rPr>
                <w:webHidden/>
              </w:rPr>
              <w:fldChar w:fldCharType="begin"/>
            </w:r>
            <w:r w:rsidR="00D83F69">
              <w:rPr>
                <w:webHidden/>
              </w:rPr>
              <w:instrText xml:space="preserve"> PAGEREF _Toc68787564 \h </w:instrText>
            </w:r>
            <w:r w:rsidR="00D83F69">
              <w:rPr>
                <w:webHidden/>
              </w:rPr>
            </w:r>
            <w:r w:rsidR="00D83F69">
              <w:rPr>
                <w:webHidden/>
              </w:rPr>
              <w:fldChar w:fldCharType="separate"/>
            </w:r>
            <w:r w:rsidR="005D514E">
              <w:rPr>
                <w:webHidden/>
              </w:rPr>
              <w:t>6</w:t>
            </w:r>
            <w:r w:rsidR="00D83F69">
              <w:rPr>
                <w:webHidden/>
              </w:rPr>
              <w:fldChar w:fldCharType="end"/>
            </w:r>
          </w:hyperlink>
        </w:p>
        <w:p w14:paraId="6335BB76" w14:textId="381501F3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65" w:history="1">
            <w:r w:rsidR="00D83F69" w:rsidRPr="003268CB">
              <w:rPr>
                <w:rStyle w:val="a4"/>
                <w:rFonts w:cs="Times New Roman"/>
                <w:noProof/>
              </w:rPr>
              <w:t>3.1.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Требования к оборудованию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_Toc68787565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6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1F658738" w14:textId="11F413FC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66" w:history="1">
            <w:r w:rsidR="00D83F69" w:rsidRPr="003268CB">
              <w:rPr>
                <w:rStyle w:val="a4"/>
                <w:rFonts w:cs="Times New Roman"/>
                <w:noProof/>
              </w:rPr>
              <w:t>3.2.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Требования к среде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_Toc68787566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6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150131A9" w14:textId="7118C4F6" w:rsidR="00D83F69" w:rsidRDefault="000000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lang w:eastAsia="ru-RU"/>
            </w:rPr>
          </w:pPr>
          <w:hyperlink w:anchor="_Toc68787567" w:history="1">
            <w:r w:rsidR="00D83F69" w:rsidRPr="003268CB">
              <w:rPr>
                <w:rStyle w:val="a4"/>
              </w:rPr>
              <w:t>4.</w:t>
            </w:r>
            <w:r w:rsidR="00D83F69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</w:rPr>
              <w:t>Архитектура системы</w:t>
            </w:r>
            <w:r w:rsidR="00D83F69">
              <w:rPr>
                <w:webHidden/>
              </w:rPr>
              <w:tab/>
            </w:r>
            <w:r w:rsidR="00D83F69">
              <w:rPr>
                <w:webHidden/>
              </w:rPr>
              <w:fldChar w:fldCharType="begin"/>
            </w:r>
            <w:r w:rsidR="00D83F69">
              <w:rPr>
                <w:webHidden/>
              </w:rPr>
              <w:instrText xml:space="preserve"> PAGEREF _Toc68787567 \h </w:instrText>
            </w:r>
            <w:r w:rsidR="00D83F69">
              <w:rPr>
                <w:webHidden/>
              </w:rPr>
            </w:r>
            <w:r w:rsidR="00D83F69">
              <w:rPr>
                <w:webHidden/>
              </w:rPr>
              <w:fldChar w:fldCharType="separate"/>
            </w:r>
            <w:r w:rsidR="005D514E">
              <w:rPr>
                <w:webHidden/>
              </w:rPr>
              <w:t>7</w:t>
            </w:r>
            <w:r w:rsidR="00D83F69">
              <w:rPr>
                <w:webHidden/>
              </w:rPr>
              <w:fldChar w:fldCharType="end"/>
            </w:r>
          </w:hyperlink>
        </w:p>
        <w:p w14:paraId="69DACA5A" w14:textId="339B86B7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68" w:history="1">
            <w:r w:rsidR="00D83F69" w:rsidRPr="003268CB">
              <w:rPr>
                <w:rStyle w:val="a4"/>
                <w:rFonts w:cs="Times New Roman"/>
                <w:noProof/>
              </w:rPr>
              <w:t>4.1.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On-Premise размещение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_Toc68787568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8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0991D41D" w14:textId="446ADC7D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69" w:history="1">
            <w:r w:rsidR="00D83F69" w:rsidRPr="003268CB">
              <w:rPr>
                <w:rStyle w:val="a4"/>
                <w:rFonts w:cs="Times New Roman"/>
                <w:noProof/>
              </w:rPr>
              <w:t>4.2.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Cloud размещение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_Toc68787569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9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3A8301DA" w14:textId="633D25BC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70" w:history="1">
            <w:r w:rsidR="00D83F69" w:rsidRPr="003268CB">
              <w:rPr>
                <w:rStyle w:val="a4"/>
                <w:rFonts w:cs="Times New Roman"/>
                <w:noProof/>
              </w:rPr>
              <w:t>4.3.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Комбинированное размещение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_Toc68787570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10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4EEACD34" w14:textId="3C91AFF8" w:rsidR="00D83F69" w:rsidRDefault="000000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lang w:eastAsia="ru-RU"/>
            </w:rPr>
          </w:pPr>
          <w:hyperlink w:anchor="_Toc68787571" w:history="1">
            <w:r w:rsidR="00D83F69" w:rsidRPr="003268CB">
              <w:rPr>
                <w:rStyle w:val="a4"/>
              </w:rPr>
              <w:t>5.</w:t>
            </w:r>
            <w:r w:rsidR="00D83F69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</w:rPr>
              <w:t>Описание компонентов и принципа работы системы</w:t>
            </w:r>
            <w:r w:rsidR="00D83F69">
              <w:rPr>
                <w:webHidden/>
              </w:rPr>
              <w:tab/>
            </w:r>
            <w:r w:rsidR="00D83F69">
              <w:rPr>
                <w:webHidden/>
              </w:rPr>
              <w:fldChar w:fldCharType="begin"/>
            </w:r>
            <w:r w:rsidR="00D83F69">
              <w:rPr>
                <w:webHidden/>
              </w:rPr>
              <w:instrText xml:space="preserve"> PAGEREF _Toc68787571 \h </w:instrText>
            </w:r>
            <w:r w:rsidR="00D83F69">
              <w:rPr>
                <w:webHidden/>
              </w:rPr>
            </w:r>
            <w:r w:rsidR="00D83F69">
              <w:rPr>
                <w:webHidden/>
              </w:rPr>
              <w:fldChar w:fldCharType="separate"/>
            </w:r>
            <w:r w:rsidR="005D514E">
              <w:rPr>
                <w:webHidden/>
              </w:rPr>
              <w:t>11</w:t>
            </w:r>
            <w:r w:rsidR="00D83F69">
              <w:rPr>
                <w:webHidden/>
              </w:rPr>
              <w:fldChar w:fldCharType="end"/>
            </w:r>
          </w:hyperlink>
        </w:p>
        <w:p w14:paraId="20CF28E5" w14:textId="179F5246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72" w:history="1">
            <w:r w:rsidR="00D83F69" w:rsidRPr="003268CB">
              <w:rPr>
                <w:rStyle w:val="a4"/>
                <w:rFonts w:cs="Times New Roman"/>
                <w:noProof/>
              </w:rPr>
              <w:t>5.1.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Общее описание системы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_Toc68787572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11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4660AD56" w14:textId="3E5A5C93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73" w:history="1">
            <w:r w:rsidR="00D83F69" w:rsidRPr="003268CB">
              <w:rPr>
                <w:rStyle w:val="a4"/>
                <w:rFonts w:cs="Times New Roman"/>
                <w:noProof/>
              </w:rPr>
              <w:t>5.2.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Компонент Сервис-провайдер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_Toc68787573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12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05E69569" w14:textId="7059F3F9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74" w:history="1">
            <w:r w:rsidR="00D83F69" w:rsidRPr="003268CB">
              <w:rPr>
                <w:rStyle w:val="a4"/>
                <w:rFonts w:cs="Times New Roman"/>
                <w:noProof/>
              </w:rPr>
              <w:t>5.3.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Компонент Банк адаптер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_Toc68787574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12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79FE9676" w14:textId="5DC49DA0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75" w:history="1">
            <w:r w:rsidR="00D83F69" w:rsidRPr="003268CB">
              <w:rPr>
                <w:rStyle w:val="a4"/>
                <w:rFonts w:cs="Times New Roman"/>
                <w:noProof/>
              </w:rPr>
              <w:t>5.4.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Компонент подписи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_Toc68787575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13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36DF2B59" w14:textId="5CFB358F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76" w:history="1">
            <w:r w:rsidR="00D83F69" w:rsidRPr="003268CB">
              <w:rPr>
                <w:rStyle w:val="a4"/>
                <w:rFonts w:cs="Times New Roman"/>
                <w:noProof/>
              </w:rPr>
              <w:t>5.5.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Компонент Конвертер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_Toc68787576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13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2A8EC030" w14:textId="12D0B92A" w:rsidR="00D83F69" w:rsidRDefault="000000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lang w:eastAsia="ru-RU"/>
            </w:rPr>
          </w:pPr>
          <w:hyperlink w:anchor="_Toc68787577" w:history="1">
            <w:r w:rsidR="00D83F69" w:rsidRPr="003268CB">
              <w:rPr>
                <w:rStyle w:val="a4"/>
              </w:rPr>
              <w:t>6.</w:t>
            </w:r>
            <w:r w:rsidR="00D83F69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</w:rPr>
              <w:t>Сетевое взаимодействие компонентов системы</w:t>
            </w:r>
            <w:r w:rsidR="00D83F69">
              <w:rPr>
                <w:webHidden/>
              </w:rPr>
              <w:tab/>
            </w:r>
            <w:r w:rsidR="00D83F69">
              <w:rPr>
                <w:webHidden/>
              </w:rPr>
              <w:fldChar w:fldCharType="begin"/>
            </w:r>
            <w:r w:rsidR="00D83F69">
              <w:rPr>
                <w:webHidden/>
              </w:rPr>
              <w:instrText xml:space="preserve"> PAGEREF _Toc68787577 \h </w:instrText>
            </w:r>
            <w:r w:rsidR="00D83F69">
              <w:rPr>
                <w:webHidden/>
              </w:rPr>
            </w:r>
            <w:r w:rsidR="00D83F69">
              <w:rPr>
                <w:webHidden/>
              </w:rPr>
              <w:fldChar w:fldCharType="separate"/>
            </w:r>
            <w:r w:rsidR="005D514E">
              <w:rPr>
                <w:webHidden/>
              </w:rPr>
              <w:t>14</w:t>
            </w:r>
            <w:r w:rsidR="00D83F69">
              <w:rPr>
                <w:webHidden/>
              </w:rPr>
              <w:fldChar w:fldCharType="end"/>
            </w:r>
          </w:hyperlink>
        </w:p>
        <w:p w14:paraId="416FB686" w14:textId="2B2D82F5" w:rsidR="00D83F69" w:rsidRDefault="000000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lang w:eastAsia="ru-RU"/>
            </w:rPr>
          </w:pPr>
          <w:hyperlink w:anchor="_Toc68787578" w:history="1">
            <w:r w:rsidR="00D83F69" w:rsidRPr="003268CB">
              <w:rPr>
                <w:rStyle w:val="a4"/>
              </w:rPr>
              <w:t>7.</w:t>
            </w:r>
            <w:r w:rsidR="00D83F69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</w:rPr>
              <w:t>Описание механизма подтверждения отправителя и ПК (внутренний анти-фрод)</w:t>
            </w:r>
            <w:r w:rsidR="00D83F69">
              <w:rPr>
                <w:webHidden/>
              </w:rPr>
              <w:tab/>
            </w:r>
            <w:r w:rsidR="00D83F69">
              <w:rPr>
                <w:webHidden/>
              </w:rPr>
              <w:fldChar w:fldCharType="begin"/>
            </w:r>
            <w:r w:rsidR="00D83F69">
              <w:rPr>
                <w:webHidden/>
              </w:rPr>
              <w:instrText xml:space="preserve"> PAGEREF _Toc68787578 \h </w:instrText>
            </w:r>
            <w:r w:rsidR="00D83F69">
              <w:rPr>
                <w:webHidden/>
              </w:rPr>
            </w:r>
            <w:r w:rsidR="00D83F69">
              <w:rPr>
                <w:webHidden/>
              </w:rPr>
              <w:fldChar w:fldCharType="separate"/>
            </w:r>
            <w:r w:rsidR="005D514E">
              <w:rPr>
                <w:webHidden/>
              </w:rPr>
              <w:t>16</w:t>
            </w:r>
            <w:r w:rsidR="00D83F69">
              <w:rPr>
                <w:webHidden/>
              </w:rPr>
              <w:fldChar w:fldCharType="end"/>
            </w:r>
          </w:hyperlink>
        </w:p>
        <w:p w14:paraId="75B9F849" w14:textId="53C26378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79" w:history="1">
            <w:r w:rsidR="00D83F69" w:rsidRPr="003268CB">
              <w:rPr>
                <w:rStyle w:val="a4"/>
                <w:bCs/>
                <w:noProof/>
              </w:rPr>
              <w:t>7.1.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bCs/>
                <w:noProof/>
              </w:rPr>
              <w:t>Настройка механизма внутреннего анти-фрода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_Toc68787579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17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7A76FEE7" w14:textId="2ED8F6A6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0" w:history="1">
            <w:r w:rsidR="00D83F69" w:rsidRPr="003268CB">
              <w:rPr>
                <w:rStyle w:val="a4"/>
                <w:bCs/>
                <w:noProof/>
              </w:rPr>
              <w:t>7.2.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bCs/>
                <w:noProof/>
              </w:rPr>
              <w:t>Формирование блока данных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_Toc68787580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18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421DE3D2" w14:textId="10F85983" w:rsidR="00D83F69" w:rsidRDefault="000000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lang w:eastAsia="ru-RU"/>
            </w:rPr>
          </w:pPr>
          <w:hyperlink w:anchor="_Toc68787581" w:history="1">
            <w:r w:rsidR="00D83F69" w:rsidRPr="003268CB">
              <w:rPr>
                <w:rStyle w:val="a4"/>
              </w:rPr>
              <w:t>8.</w:t>
            </w:r>
            <w:r w:rsidR="00D83F69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</w:rPr>
              <w:t>Установка и настройка компонентов системы</w:t>
            </w:r>
            <w:r w:rsidR="00D83F69">
              <w:rPr>
                <w:webHidden/>
              </w:rPr>
              <w:tab/>
            </w:r>
            <w:r w:rsidR="00D83F69">
              <w:rPr>
                <w:webHidden/>
              </w:rPr>
              <w:fldChar w:fldCharType="begin"/>
            </w:r>
            <w:r w:rsidR="00D83F69">
              <w:rPr>
                <w:webHidden/>
              </w:rPr>
              <w:instrText xml:space="preserve"> PAGEREF _Toc68787581 \h </w:instrText>
            </w:r>
            <w:r w:rsidR="00D83F69">
              <w:rPr>
                <w:webHidden/>
              </w:rPr>
            </w:r>
            <w:r w:rsidR="00D83F69">
              <w:rPr>
                <w:webHidden/>
              </w:rPr>
              <w:fldChar w:fldCharType="separate"/>
            </w:r>
            <w:r w:rsidR="005D514E">
              <w:rPr>
                <w:webHidden/>
              </w:rPr>
              <w:t>20</w:t>
            </w:r>
            <w:r w:rsidR="00D83F69">
              <w:rPr>
                <w:webHidden/>
              </w:rPr>
              <w:fldChar w:fldCharType="end"/>
            </w:r>
          </w:hyperlink>
        </w:p>
        <w:p w14:paraId="0FB9CB87" w14:textId="59CDF56D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2" w:history="1">
            <w:r w:rsidR="00D83F69" w:rsidRPr="003268CB">
              <w:rPr>
                <w:rStyle w:val="a4"/>
                <w:rFonts w:cs="Times New Roman"/>
                <w:noProof/>
              </w:rPr>
              <w:t>8.1.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Установка и настройка RabbitMQ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_Toc68787582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20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65C1C485" w14:textId="299D9871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3" w:history="1">
            <w:r w:rsidR="00D83F69" w:rsidRPr="003268CB">
              <w:rPr>
                <w:rStyle w:val="a4"/>
                <w:noProof/>
              </w:rPr>
              <w:t>8.1.1.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Установка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_Toc68787583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20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559D1149" w14:textId="4BE79C0E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4" w:history="1">
            <w:r w:rsidR="00D83F69" w:rsidRPr="003268CB">
              <w:rPr>
                <w:rStyle w:val="a4"/>
                <w:noProof/>
              </w:rPr>
              <w:t>8.1.2.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_Toc68787584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21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05ACF7BD" w14:textId="23B4EE95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5" w:history="1">
            <w:r w:rsidR="00D83F69" w:rsidRPr="003268CB">
              <w:rPr>
                <w:rStyle w:val="a4"/>
                <w:noProof/>
              </w:rPr>
              <w:t>8.1.3.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Настройка SSL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_Toc68787585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22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57A8B572" w14:textId="58DA72E9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6" w:history="1">
            <w:r w:rsidR="00D83F69" w:rsidRPr="003268CB">
              <w:rPr>
                <w:rStyle w:val="a4"/>
                <w:rFonts w:cs="Times New Roman"/>
                <w:noProof/>
              </w:rPr>
              <w:t>8.2.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Установка и настройка КриптоПро CSP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_Toc68787586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23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7E45C18F" w14:textId="2BD18A9D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7" w:history="1">
            <w:r w:rsidR="00D83F69" w:rsidRPr="003268CB">
              <w:rPr>
                <w:rStyle w:val="a4"/>
                <w:noProof/>
              </w:rPr>
              <w:t>8.2.1.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Установка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_Toc68787587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23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551F8169" w14:textId="6DC1E068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8" w:history="1">
            <w:r w:rsidR="00D83F69" w:rsidRPr="003268CB">
              <w:rPr>
                <w:rStyle w:val="a4"/>
                <w:noProof/>
              </w:rPr>
              <w:t>8.2.2.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_Toc68787588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23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34B479BA" w14:textId="2109A4C8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89" w:history="1">
            <w:r w:rsidR="00D83F69" w:rsidRPr="003268CB">
              <w:rPr>
                <w:rStyle w:val="a4"/>
                <w:rFonts w:cs="Times New Roman"/>
                <w:noProof/>
              </w:rPr>
              <w:t>8.3.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Установка и настройка компонента ServiceProvider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_Toc68787589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24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0AAEB395" w14:textId="3AE83CB4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0" w:history="1">
            <w:r w:rsidR="00D83F69" w:rsidRPr="003268CB">
              <w:rPr>
                <w:rStyle w:val="a4"/>
                <w:noProof/>
              </w:rPr>
              <w:t>8.3.1.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Установка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_Toc68787590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24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6B2C1AE4" w14:textId="5A125126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1" w:history="1">
            <w:r w:rsidR="00D83F69" w:rsidRPr="003268CB">
              <w:rPr>
                <w:rStyle w:val="a4"/>
                <w:noProof/>
              </w:rPr>
              <w:t>8.3.2.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Обновление компонента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_Toc68787591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26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16108CC6" w14:textId="5FBB17B7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2" w:history="1">
            <w:r w:rsidR="00D83F69" w:rsidRPr="003268CB">
              <w:rPr>
                <w:rStyle w:val="a4"/>
                <w:noProof/>
              </w:rPr>
              <w:t>8.3.3.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Описание конфигурационного файла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_Toc68787592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27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13F549CB" w14:textId="6699D17A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3" w:history="1">
            <w:r w:rsidR="00D83F69" w:rsidRPr="003268CB">
              <w:rPr>
                <w:rStyle w:val="a4"/>
                <w:rFonts w:cs="Times New Roman"/>
                <w:noProof/>
              </w:rPr>
              <w:t>8.4.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Установка и настройка компонента BankAdapter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_Toc68787593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28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441CBD9F" w14:textId="22945D27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4" w:history="1">
            <w:r w:rsidR="00D83F69" w:rsidRPr="003268CB">
              <w:rPr>
                <w:rStyle w:val="a4"/>
                <w:noProof/>
              </w:rPr>
              <w:t>8.4.1.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Установка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_Toc68787594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28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1DA3648A" w14:textId="478CA2DE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5" w:history="1">
            <w:r w:rsidR="00D83F69" w:rsidRPr="003268CB">
              <w:rPr>
                <w:rStyle w:val="a4"/>
                <w:noProof/>
              </w:rPr>
              <w:t>8.4.2.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Обновление компонента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_Toc68787595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29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2054CB91" w14:textId="315130FB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6" w:history="1">
            <w:r w:rsidR="00D83F69" w:rsidRPr="003268CB">
              <w:rPr>
                <w:rStyle w:val="a4"/>
                <w:noProof/>
              </w:rPr>
              <w:t>8.4.3.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Описание утилиты AAStatement.exe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_Toc68787596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29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70122D73" w14:textId="7283AB20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7" w:history="1">
            <w:r w:rsidR="00D83F69" w:rsidRPr="003268CB">
              <w:rPr>
                <w:rStyle w:val="a4"/>
                <w:noProof/>
              </w:rPr>
              <w:t>8.4.4.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Просмотр веб-журнала обмена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_Toc68787597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30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04668254" w14:textId="479C61D1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8" w:history="1">
            <w:r w:rsidR="00D83F69" w:rsidRPr="003268CB">
              <w:rPr>
                <w:rStyle w:val="a4"/>
                <w:noProof/>
              </w:rPr>
              <w:t>8.4.5.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Описание конфигурационного файла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_Toc68787598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32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6BA27335" w14:textId="1333ED71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599" w:history="1">
            <w:r w:rsidR="00D83F69" w:rsidRPr="003268CB">
              <w:rPr>
                <w:rStyle w:val="a4"/>
                <w:rFonts w:cs="Times New Roman"/>
                <w:noProof/>
              </w:rPr>
              <w:t>8.5.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Установка и настройка компонента DocSigner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_Toc68787599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33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522A95EA" w14:textId="18139731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0" w:history="1">
            <w:r w:rsidR="00D83F69" w:rsidRPr="003268CB">
              <w:rPr>
                <w:rStyle w:val="a4"/>
                <w:noProof/>
              </w:rPr>
              <w:t>8.5.1.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Установка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_Toc68787600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33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46C60DF2" w14:textId="732E5455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1" w:history="1">
            <w:r w:rsidR="00D83F69" w:rsidRPr="003268CB">
              <w:rPr>
                <w:rStyle w:val="a4"/>
                <w:rFonts w:cs="Times New Roman"/>
                <w:noProof/>
              </w:rPr>
              <w:t>8.5.2.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Обновление компонента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_Toc68787601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34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3711D1E2" w14:textId="1185DADD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2" w:history="1">
            <w:r w:rsidR="00D83F69" w:rsidRPr="003268CB">
              <w:rPr>
                <w:rStyle w:val="a4"/>
                <w:noProof/>
              </w:rPr>
              <w:t>8.5.3.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Описание конфигурационного файла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_Toc68787602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35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41ADA431" w14:textId="0357B093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3" w:history="1">
            <w:r w:rsidR="00D83F69" w:rsidRPr="003268CB">
              <w:rPr>
                <w:rStyle w:val="a4"/>
                <w:rFonts w:cs="Times New Roman"/>
                <w:noProof/>
              </w:rPr>
              <w:t>8.6.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Установка и настройка компонента DocConverter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_Toc68787603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36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3D80C484" w14:textId="4AB5B0F9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4" w:history="1">
            <w:r w:rsidR="00D83F69" w:rsidRPr="003268CB">
              <w:rPr>
                <w:rStyle w:val="a4"/>
                <w:noProof/>
              </w:rPr>
              <w:t>8.6.1.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Установка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_Toc68787604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36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0FFFD831" w14:textId="07E2E148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5" w:history="1">
            <w:r w:rsidR="00D83F69" w:rsidRPr="003268CB">
              <w:rPr>
                <w:rStyle w:val="a4"/>
                <w:noProof/>
              </w:rPr>
              <w:t>8.6.2.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Обновление компонента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_Toc68787605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37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65159A47" w14:textId="7D112653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6" w:history="1">
            <w:r w:rsidR="00D83F69" w:rsidRPr="003268CB">
              <w:rPr>
                <w:rStyle w:val="a4"/>
                <w:noProof/>
              </w:rPr>
              <w:t>8.6.3.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Описание конфигурационного файла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_Toc68787606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38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08CC84C4" w14:textId="6FF89551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7" w:history="1">
            <w:r w:rsidR="00D83F69" w:rsidRPr="003268CB">
              <w:rPr>
                <w:rStyle w:val="a4"/>
                <w:rFonts w:cs="Times New Roman"/>
                <w:noProof/>
              </w:rPr>
              <w:t>8.7.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noProof/>
              </w:rPr>
              <w:t>Проверка работоспособности компонентов УПСК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_Toc68787607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39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290E070E" w14:textId="481CD807" w:rsidR="00D83F69" w:rsidRDefault="00000000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8" w:history="1">
            <w:r w:rsidR="00D83F69" w:rsidRPr="003268CB">
              <w:rPr>
                <w:rStyle w:val="a4"/>
                <w:rFonts w:cs="Times New Roman"/>
                <w:bCs/>
                <w:noProof/>
              </w:rPr>
              <w:t>8.8.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rFonts w:cs="Times New Roman"/>
                <w:bCs/>
                <w:noProof/>
              </w:rPr>
              <w:t>Настройки подключения к банкам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_Toc68787608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40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1A31723D" w14:textId="11CE42C0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09" w:history="1">
            <w:r w:rsidR="00D83F69" w:rsidRPr="003268CB">
              <w:rPr>
                <w:rStyle w:val="a4"/>
                <w:noProof/>
              </w:rPr>
              <w:t>8.8.1.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ВТБ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_Toc68787609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40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75F852F1" w14:textId="22189A9D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10" w:history="1">
            <w:r w:rsidR="00D83F69" w:rsidRPr="003268CB">
              <w:rPr>
                <w:rStyle w:val="a4"/>
                <w:noProof/>
              </w:rPr>
              <w:t>8.8.2.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Сбербанк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_Toc68787610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42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5292DE03" w14:textId="2F527375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11" w:history="1">
            <w:r w:rsidR="00D83F69" w:rsidRPr="003268CB">
              <w:rPr>
                <w:rStyle w:val="a4"/>
                <w:noProof/>
              </w:rPr>
              <w:t>8.8.3.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Газпромбанк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_Toc68787611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44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675BF9AC" w14:textId="4AB4CDC1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12" w:history="1">
            <w:r w:rsidR="00D83F69" w:rsidRPr="003268CB">
              <w:rPr>
                <w:rStyle w:val="a4"/>
                <w:noProof/>
              </w:rPr>
              <w:t>8.8.4.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Банк Россия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_Toc68787612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45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4E861A7E" w14:textId="42518F2B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13" w:history="1">
            <w:r w:rsidR="00D83F69" w:rsidRPr="003268CB">
              <w:rPr>
                <w:rStyle w:val="a4"/>
                <w:noProof/>
              </w:rPr>
              <w:t>8.8.5.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Промсвязьбанк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_Toc68787613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46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09B339E8" w14:textId="460A7B9E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14" w:history="1">
            <w:r w:rsidR="00D83F69" w:rsidRPr="003268CB">
              <w:rPr>
                <w:rStyle w:val="a4"/>
                <w:noProof/>
              </w:rPr>
              <w:t>8.8.6.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Альфабанк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_Toc68787614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48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3BC11C80" w14:textId="664B92DA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15" w:history="1">
            <w:r w:rsidR="00D83F69" w:rsidRPr="003268CB">
              <w:rPr>
                <w:rStyle w:val="a4"/>
                <w:noProof/>
              </w:rPr>
              <w:t>8.8.7.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Росбанк (</w:t>
            </w:r>
            <w:r w:rsidR="00D83F69" w:rsidRPr="003268CB">
              <w:rPr>
                <w:rStyle w:val="a4"/>
                <w:noProof/>
                <w:lang w:val="en-US"/>
              </w:rPr>
              <w:t>H</w:t>
            </w:r>
            <w:r w:rsidR="00D83F69" w:rsidRPr="003268CB">
              <w:rPr>
                <w:rStyle w:val="a4"/>
                <w:noProof/>
              </w:rPr>
              <w:t>2</w:t>
            </w:r>
            <w:r w:rsidR="00D83F69" w:rsidRPr="003268CB">
              <w:rPr>
                <w:rStyle w:val="a4"/>
                <w:noProof/>
                <w:lang w:val="en-US"/>
              </w:rPr>
              <w:t>H</w:t>
            </w:r>
            <w:r w:rsidR="00D83F69" w:rsidRPr="003268CB">
              <w:rPr>
                <w:rStyle w:val="a4"/>
                <w:noProof/>
              </w:rPr>
              <w:t xml:space="preserve"> - собственное </w:t>
            </w:r>
            <w:r w:rsidR="00D83F69" w:rsidRPr="003268CB">
              <w:rPr>
                <w:rStyle w:val="a4"/>
                <w:noProof/>
                <w:lang w:val="en-US"/>
              </w:rPr>
              <w:t>API</w:t>
            </w:r>
            <w:r w:rsidR="00D83F69" w:rsidRPr="003268CB">
              <w:rPr>
                <w:rStyle w:val="a4"/>
                <w:noProof/>
              </w:rPr>
              <w:t xml:space="preserve"> банка)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_Toc68787615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51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7A6F1C35" w14:textId="49E1D67F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16" w:history="1">
            <w:r w:rsidR="00D83F69" w:rsidRPr="003268CB">
              <w:rPr>
                <w:rStyle w:val="a4"/>
                <w:noProof/>
              </w:rPr>
              <w:t>8.8.8.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Росбанк (1</w:t>
            </w:r>
            <w:r w:rsidR="00D83F69" w:rsidRPr="003268CB">
              <w:rPr>
                <w:rStyle w:val="a4"/>
                <w:noProof/>
                <w:lang w:val="en-US"/>
              </w:rPr>
              <w:t>C</w:t>
            </w:r>
            <w:r w:rsidR="00D83F69" w:rsidRPr="003268CB">
              <w:rPr>
                <w:rStyle w:val="a4"/>
                <w:noProof/>
              </w:rPr>
              <w:t>.ДиректБанк)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_Toc68787616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52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139A28EC" w14:textId="19C97C7E" w:rsidR="00D83F69" w:rsidRDefault="0000000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8787617" w:history="1">
            <w:r w:rsidR="00D83F69" w:rsidRPr="003268CB">
              <w:rPr>
                <w:rStyle w:val="a4"/>
                <w:noProof/>
              </w:rPr>
              <w:t>8.8.9.</w:t>
            </w:r>
            <w:r w:rsidR="00D83F6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83F69" w:rsidRPr="003268CB">
              <w:rPr>
                <w:rStyle w:val="a4"/>
                <w:noProof/>
              </w:rPr>
              <w:t>Настройки для банка Юникредит</w:t>
            </w:r>
            <w:r w:rsidR="00D83F69">
              <w:rPr>
                <w:noProof/>
                <w:webHidden/>
              </w:rPr>
              <w:tab/>
            </w:r>
            <w:r w:rsidR="00D83F69">
              <w:rPr>
                <w:noProof/>
                <w:webHidden/>
              </w:rPr>
              <w:fldChar w:fldCharType="begin"/>
            </w:r>
            <w:r w:rsidR="00D83F69">
              <w:rPr>
                <w:noProof/>
                <w:webHidden/>
              </w:rPr>
              <w:instrText xml:space="preserve"> PAGEREF _Toc68787617 \h </w:instrText>
            </w:r>
            <w:r w:rsidR="00D83F69">
              <w:rPr>
                <w:noProof/>
                <w:webHidden/>
              </w:rPr>
            </w:r>
            <w:r w:rsidR="00D83F69">
              <w:rPr>
                <w:noProof/>
                <w:webHidden/>
              </w:rPr>
              <w:fldChar w:fldCharType="separate"/>
            </w:r>
            <w:r w:rsidR="005D514E">
              <w:rPr>
                <w:noProof/>
                <w:webHidden/>
              </w:rPr>
              <w:t>53</w:t>
            </w:r>
            <w:r w:rsidR="00D83F69">
              <w:rPr>
                <w:noProof/>
                <w:webHidden/>
              </w:rPr>
              <w:fldChar w:fldCharType="end"/>
            </w:r>
          </w:hyperlink>
        </w:p>
        <w:p w14:paraId="340BDCDF" w14:textId="1C20AF64" w:rsidR="00C32BBE" w:rsidRPr="00BB394F" w:rsidRDefault="00C32BBE" w:rsidP="00C32BBE">
          <w:pPr>
            <w:tabs>
              <w:tab w:val="left" w:pos="142"/>
              <w:tab w:val="left" w:pos="567"/>
              <w:tab w:val="right" w:leader="dot" w:pos="9628"/>
            </w:tabs>
            <w:spacing w:after="0" w:line="276" w:lineRule="auto"/>
            <w:ind w:left="142"/>
            <w:jc w:val="both"/>
            <w:rPr>
              <w:rFonts w:eastAsia="Times New Roman" w:cs="Times New Roman"/>
            </w:rPr>
          </w:pPr>
          <w:r w:rsidRPr="00BB394F">
            <w:rPr>
              <w:rFonts w:eastAsia="Times New Roman" w:cs="Times New Roman"/>
              <w:noProof/>
              <w:kern w:val="28"/>
              <w:szCs w:val="24"/>
            </w:rPr>
            <w:fldChar w:fldCharType="end"/>
          </w:r>
        </w:p>
      </w:sdtContent>
    </w:sdt>
    <w:p w14:paraId="21ACDB11" w14:textId="77777777" w:rsidR="00C32BBE" w:rsidRPr="00BB394F" w:rsidRDefault="00C32BBE" w:rsidP="00C32BBE"/>
    <w:p w14:paraId="4C2329B2" w14:textId="77777777" w:rsidR="00C32BBE" w:rsidRPr="00BB394F" w:rsidRDefault="00C32BBE" w:rsidP="001175EC">
      <w:pPr>
        <w:pStyle w:val="2"/>
        <w:numPr>
          <w:ilvl w:val="0"/>
          <w:numId w:val="1"/>
        </w:numPr>
        <w:jc w:val="center"/>
        <w:rPr>
          <w:rFonts w:cs="Times New Roman"/>
        </w:rPr>
        <w:sectPr w:rsidR="00C32BBE" w:rsidRPr="00BB394F" w:rsidSect="006C5031">
          <w:footerReference w:type="default" r:id="rId9"/>
          <w:pgSz w:w="11906" w:h="16838"/>
          <w:pgMar w:top="1134" w:right="567" w:bottom="851" w:left="1701" w:header="425" w:footer="142" w:gutter="0"/>
          <w:cols w:space="708"/>
          <w:docGrid w:linePitch="360"/>
        </w:sectPr>
      </w:pPr>
      <w:bookmarkStart w:id="1" w:name="_Toc10660351"/>
    </w:p>
    <w:p w14:paraId="019E28DC" w14:textId="1622BAB3" w:rsidR="001175EC" w:rsidRPr="00BB394F" w:rsidRDefault="008E5AE1" w:rsidP="00330BD6">
      <w:pPr>
        <w:pStyle w:val="1"/>
        <w:numPr>
          <w:ilvl w:val="0"/>
          <w:numId w:val="1"/>
        </w:numPr>
        <w:spacing w:after="120" w:line="240" w:lineRule="auto"/>
        <w:ind w:left="284" w:hanging="284"/>
        <w:rPr>
          <w:rFonts w:ascii="Times New Roman" w:hAnsi="Times New Roman" w:cs="Times New Roman"/>
          <w:b/>
        </w:rPr>
      </w:pPr>
      <w:bookmarkStart w:id="2" w:name="_Toc68787561"/>
      <w:bookmarkEnd w:id="1"/>
      <w:r w:rsidRPr="00BB394F">
        <w:rPr>
          <w:rFonts w:ascii="Times New Roman" w:hAnsi="Times New Roman" w:cs="Times New Roman"/>
          <w:b/>
        </w:rPr>
        <w:lastRenderedPageBreak/>
        <w:t>Введение</w:t>
      </w:r>
      <w:bookmarkEnd w:id="2"/>
    </w:p>
    <w:p w14:paraId="580A9D57" w14:textId="0582329E" w:rsidR="008E5AE1" w:rsidRPr="00BB394F" w:rsidRDefault="008E5AE1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3" w:name="_Toc443394610"/>
      <w:bookmarkStart w:id="4" w:name="_Toc68787562"/>
      <w:bookmarkStart w:id="5" w:name="_Toc395878584"/>
      <w:bookmarkStart w:id="6" w:name="_Toc390783878"/>
      <w:bookmarkStart w:id="7" w:name="_Toc390783630"/>
      <w:bookmarkStart w:id="8" w:name="_Toc304185702"/>
      <w:bookmarkStart w:id="9" w:name="_Toc10660352"/>
      <w:r w:rsidRPr="00BB394F">
        <w:rPr>
          <w:rFonts w:cs="Times New Roman"/>
          <w:b w:val="0"/>
        </w:rPr>
        <w:t>Термины и сокращения</w:t>
      </w:r>
      <w:bookmarkEnd w:id="3"/>
      <w:bookmarkEnd w:id="4"/>
    </w:p>
    <w:p w14:paraId="2703F7F9" w14:textId="49A85C89" w:rsidR="008E5AE1" w:rsidRPr="00BB394F" w:rsidRDefault="008E5AE1" w:rsidP="00254B37">
      <w:pPr>
        <w:rPr>
          <w:rFonts w:cs="Times New Roman"/>
        </w:rPr>
      </w:pPr>
      <w:r w:rsidRPr="00BB394F">
        <w:rPr>
          <w:b/>
          <w:szCs w:val="24"/>
        </w:rPr>
        <w:t xml:space="preserve">Таблица </w:t>
      </w:r>
      <w:r w:rsidRPr="00BB394F">
        <w:rPr>
          <w:b/>
          <w:szCs w:val="24"/>
        </w:rPr>
        <w:fldChar w:fldCharType="begin"/>
      </w:r>
      <w:r w:rsidRPr="00BB394F">
        <w:rPr>
          <w:b/>
          <w:szCs w:val="24"/>
        </w:rPr>
        <w:instrText xml:space="preserve"> SEQ Табл. \* ARABIC </w:instrText>
      </w:r>
      <w:r w:rsidRPr="00BB394F">
        <w:rPr>
          <w:b/>
          <w:szCs w:val="24"/>
        </w:rPr>
        <w:fldChar w:fldCharType="separate"/>
      </w:r>
      <w:r w:rsidR="005D514E">
        <w:rPr>
          <w:b/>
          <w:noProof/>
          <w:szCs w:val="24"/>
        </w:rPr>
        <w:t>1</w:t>
      </w:r>
      <w:r w:rsidRPr="00BB394F">
        <w:rPr>
          <w:b/>
          <w:szCs w:val="24"/>
        </w:rPr>
        <w:fldChar w:fldCharType="end"/>
      </w:r>
      <w:r w:rsidRPr="00BB394F">
        <w:rPr>
          <w:b/>
          <w:szCs w:val="24"/>
        </w:rPr>
        <w:t xml:space="preserve"> Перечень терминов</w:t>
      </w:r>
      <w:bookmarkEnd w:id="5"/>
      <w:bookmarkEnd w:id="6"/>
      <w:bookmarkEnd w:id="7"/>
      <w:bookmarkEnd w:id="8"/>
      <w:r w:rsidRPr="00BB394F">
        <w:rPr>
          <w:b/>
          <w:szCs w:val="24"/>
        </w:rPr>
        <w:t xml:space="preserve"> и сокращений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6559"/>
      </w:tblGrid>
      <w:tr w:rsidR="008E5AE1" w:rsidRPr="00BB394F" w14:paraId="306605BC" w14:textId="77777777" w:rsidTr="007C54D5">
        <w:trPr>
          <w:trHeight w:hRule="exact" w:val="382"/>
          <w:tblHeader/>
        </w:trPr>
        <w:tc>
          <w:tcPr>
            <w:tcW w:w="1520" w:type="pct"/>
            <w:shd w:val="clear" w:color="auto" w:fill="D9D9D9"/>
            <w:vAlign w:val="center"/>
            <w:hideMark/>
          </w:tcPr>
          <w:p w14:paraId="212FFF05" w14:textId="77777777" w:rsidR="008E5AE1" w:rsidRPr="00BB394F" w:rsidRDefault="008E5AE1" w:rsidP="0027422A">
            <w:pPr>
              <w:spacing w:line="276" w:lineRule="auto"/>
              <w:jc w:val="center"/>
              <w:rPr>
                <w:b/>
                <w:szCs w:val="24"/>
              </w:rPr>
            </w:pPr>
            <w:r w:rsidRPr="00BB394F">
              <w:rPr>
                <w:b/>
                <w:szCs w:val="24"/>
              </w:rPr>
              <w:t>Термин / Сокращение</w:t>
            </w:r>
          </w:p>
        </w:tc>
        <w:tc>
          <w:tcPr>
            <w:tcW w:w="3480" w:type="pct"/>
            <w:shd w:val="clear" w:color="auto" w:fill="D9D9D9"/>
            <w:vAlign w:val="center"/>
            <w:hideMark/>
          </w:tcPr>
          <w:p w14:paraId="49572CFF" w14:textId="77777777" w:rsidR="008E5AE1" w:rsidRPr="00BB394F" w:rsidRDefault="008E5AE1" w:rsidP="0027422A">
            <w:pPr>
              <w:spacing w:line="276" w:lineRule="auto"/>
              <w:jc w:val="center"/>
              <w:rPr>
                <w:b/>
                <w:szCs w:val="24"/>
              </w:rPr>
            </w:pPr>
            <w:r w:rsidRPr="00BB394F">
              <w:rPr>
                <w:b/>
                <w:szCs w:val="24"/>
              </w:rPr>
              <w:t>Определение</w:t>
            </w:r>
          </w:p>
        </w:tc>
      </w:tr>
      <w:tr w:rsidR="008E5AE1" w:rsidRPr="00BB394F" w14:paraId="59A497BC" w14:textId="77777777" w:rsidTr="007C54D5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1520" w:type="pct"/>
            <w:shd w:val="clear" w:color="auto" w:fill="auto"/>
            <w:vAlign w:val="center"/>
          </w:tcPr>
          <w:p w14:paraId="54F6C1A1" w14:textId="4E491F47" w:rsidR="008E5AE1" w:rsidRPr="00BB394F" w:rsidRDefault="008E5AE1" w:rsidP="008E5AE1">
            <w:pPr>
              <w:rPr>
                <w:b/>
                <w:bCs/>
                <w:color w:val="000000"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УПСК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196F3082" w14:textId="0671AF11" w:rsidR="008E5AE1" w:rsidRPr="00BB394F" w:rsidRDefault="008E5AE1" w:rsidP="008E5AE1">
            <w:pPr>
              <w:pStyle w:val="a5"/>
              <w:tabs>
                <w:tab w:val="left" w:pos="1418"/>
              </w:tabs>
              <w:ind w:left="0"/>
              <w:rPr>
                <w:color w:val="000000"/>
                <w:szCs w:val="24"/>
              </w:rPr>
            </w:pPr>
            <w:r w:rsidRPr="00BB394F">
              <w:rPr>
                <w:rFonts w:cs="Times New Roman"/>
                <w:szCs w:val="24"/>
              </w:rPr>
              <w:t>Программн</w:t>
            </w:r>
            <w:r w:rsidR="00F435F4">
              <w:rPr>
                <w:rFonts w:cs="Times New Roman"/>
                <w:szCs w:val="24"/>
              </w:rPr>
              <w:t xml:space="preserve">ый продукт </w:t>
            </w:r>
            <w:r w:rsidRPr="00BB394F">
              <w:rPr>
                <w:rFonts w:cs="Times New Roman"/>
                <w:szCs w:val="24"/>
              </w:rPr>
              <w:t>Универсальная Платежная Система Корпораций (</w:t>
            </w:r>
            <w:r w:rsidR="00F435F4">
              <w:rPr>
                <w:rFonts w:cs="Times New Roman"/>
                <w:szCs w:val="24"/>
                <w:lang w:val="en-US"/>
              </w:rPr>
              <w:t>Corp</w:t>
            </w:r>
            <w:r w:rsidR="00F435F4" w:rsidRPr="00F435F4">
              <w:rPr>
                <w:rFonts w:cs="Times New Roman"/>
                <w:szCs w:val="24"/>
              </w:rPr>
              <w:t>.</w:t>
            </w:r>
            <w:r w:rsidR="00F435F4">
              <w:rPr>
                <w:rFonts w:cs="Times New Roman"/>
                <w:szCs w:val="24"/>
                <w:lang w:val="en-US"/>
              </w:rPr>
              <w:t>bank</w:t>
            </w:r>
            <w:r w:rsidRPr="00BB394F">
              <w:rPr>
                <w:rFonts w:cs="Times New Roman"/>
                <w:szCs w:val="24"/>
              </w:rPr>
              <w:t>)</w:t>
            </w:r>
          </w:p>
        </w:tc>
      </w:tr>
      <w:tr w:rsidR="008E5AE1" w:rsidRPr="00BB394F" w14:paraId="3E03D242" w14:textId="77777777" w:rsidTr="007C54D5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1520" w:type="pct"/>
            <w:shd w:val="clear" w:color="auto" w:fill="auto"/>
            <w:vAlign w:val="center"/>
          </w:tcPr>
          <w:p w14:paraId="1A5DDD18" w14:textId="1D6B5FC4" w:rsidR="008E5AE1" w:rsidRPr="00BB394F" w:rsidRDefault="008E5AE1" w:rsidP="008E5AE1">
            <w:pPr>
              <w:rPr>
                <w:b/>
                <w:bCs/>
                <w:color w:val="000000"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КС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1DF7945F" w14:textId="0811C93D" w:rsidR="008E5AE1" w:rsidRPr="00BB394F" w:rsidRDefault="008E5AE1" w:rsidP="008E5AE1">
            <w:pPr>
              <w:pStyle w:val="a5"/>
              <w:tabs>
                <w:tab w:val="left" w:pos="1418"/>
              </w:tabs>
              <w:ind w:left="0"/>
              <w:rPr>
                <w:color w:val="000000"/>
                <w:szCs w:val="24"/>
              </w:rPr>
            </w:pPr>
            <w:r w:rsidRPr="00BB394F">
              <w:rPr>
                <w:rFonts w:cs="Times New Roman"/>
                <w:szCs w:val="24"/>
              </w:rPr>
              <w:t xml:space="preserve">Казначейские Системы. </w:t>
            </w:r>
            <w:r w:rsidR="002932C3" w:rsidRPr="00BB394F">
              <w:rPr>
                <w:rFonts w:cs="Times New Roman"/>
                <w:szCs w:val="24"/>
              </w:rPr>
              <w:t>Компания-</w:t>
            </w:r>
            <w:r w:rsidRPr="00BB394F">
              <w:rPr>
                <w:rFonts w:cs="Times New Roman"/>
                <w:szCs w:val="24"/>
              </w:rPr>
              <w:t>разработчик системы.</w:t>
            </w:r>
          </w:p>
        </w:tc>
      </w:tr>
      <w:tr w:rsidR="008E5AE1" w:rsidRPr="00BB394F" w14:paraId="5AD2F975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33A60E56" w14:textId="0CC32ACA" w:rsidR="008E5AE1" w:rsidRPr="00BB394F" w:rsidRDefault="008E5AE1" w:rsidP="008E5AE1">
            <w:pPr>
              <w:keepNext/>
              <w:ind w:left="318" w:hanging="318"/>
              <w:rPr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On-Premise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0480C35A" w14:textId="46F562F1" w:rsidR="008E5AE1" w:rsidRPr="00BB394F" w:rsidRDefault="008E5AE1" w:rsidP="008E5AE1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вариант размещения всех компонентов на стороне Клиента и прямое взаимодействие с Банками.</w:t>
            </w:r>
          </w:p>
        </w:tc>
      </w:tr>
      <w:tr w:rsidR="008E5AE1" w:rsidRPr="00BB394F" w14:paraId="179D6A5B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6AB8EC52" w14:textId="452FED9F" w:rsidR="008E5AE1" w:rsidRPr="00BB394F" w:rsidRDefault="008E5AE1" w:rsidP="008E5AE1">
            <w:pPr>
              <w:keepNext/>
              <w:ind w:left="318" w:hanging="318"/>
              <w:rPr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Cloud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534EF86E" w14:textId="2D61D632" w:rsidR="008E5AE1" w:rsidRPr="00BB394F" w:rsidRDefault="008E5AE1" w:rsidP="008E5AE1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вариант частичного размещения компонентов у Клиента и частичного в облаке</w:t>
            </w:r>
            <w:r w:rsidR="002932C3" w:rsidRPr="00BB394F">
              <w:rPr>
                <w:rFonts w:cs="Times New Roman"/>
                <w:szCs w:val="24"/>
              </w:rPr>
              <w:t>,</w:t>
            </w:r>
            <w:r w:rsidRPr="00BB394F">
              <w:rPr>
                <w:rFonts w:cs="Times New Roman"/>
                <w:szCs w:val="24"/>
              </w:rPr>
              <w:t xml:space="preserve"> взаимодействие через третью доверенную сторону – дата-центр Казначейских Систем.</w:t>
            </w:r>
          </w:p>
        </w:tc>
      </w:tr>
      <w:tr w:rsidR="003C6604" w:rsidRPr="00BB394F" w14:paraId="6B9196D8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76C62DF1" w14:textId="4380075D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RMQ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2BDD8059" w14:textId="22B17648" w:rsidR="003C6604" w:rsidRPr="00BB394F" w:rsidRDefault="003C6604" w:rsidP="003C6604">
            <w:pPr>
              <w:rPr>
                <w:rFonts w:cs="Times New Roman"/>
                <w:szCs w:val="24"/>
              </w:rPr>
            </w:pPr>
            <w:r w:rsidRPr="00BB394F">
              <w:rPr>
                <w:rFonts w:cs="Times New Roman"/>
                <w:szCs w:val="24"/>
              </w:rPr>
              <w:t>компонент системы программный брокер сообщений, отвечающий за межкомпонентное взаимодействие на основе стандарта AMPQ</w:t>
            </w:r>
            <w:r w:rsidR="002932C3" w:rsidRPr="00BB394F">
              <w:rPr>
                <w:rFonts w:cs="Times New Roman"/>
                <w:szCs w:val="24"/>
              </w:rPr>
              <w:t>.</w:t>
            </w:r>
          </w:p>
        </w:tc>
      </w:tr>
      <w:tr w:rsidR="003C6604" w:rsidRPr="00BB394F" w14:paraId="442E22ED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74292C9B" w14:textId="4C539E85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SP</w:t>
            </w:r>
            <w:r w:rsidR="00C01F33" w:rsidRPr="00BB394F">
              <w:rPr>
                <w:rFonts w:cs="Times New Roman"/>
                <w:b/>
                <w:bCs/>
                <w:szCs w:val="24"/>
              </w:rPr>
              <w:t>, ServiceProvider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6AA12C52" w14:textId="33692B95" w:rsidR="003C6604" w:rsidRPr="00BB394F" w:rsidRDefault="003C6604" w:rsidP="003C6604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компонент УПСК Сервис-провайдер.</w:t>
            </w:r>
          </w:p>
        </w:tc>
      </w:tr>
      <w:tr w:rsidR="003C6604" w:rsidRPr="00BB394F" w14:paraId="65263496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6BE78E3F" w14:textId="2F4BCE1F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BA</w:t>
            </w:r>
            <w:r w:rsidR="00C01F33" w:rsidRPr="00BB394F">
              <w:rPr>
                <w:rFonts w:cs="Times New Roman"/>
                <w:b/>
                <w:bCs/>
                <w:szCs w:val="24"/>
              </w:rPr>
              <w:t>, BankAdapter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2D4903DE" w14:textId="1669755F" w:rsidR="003C6604" w:rsidRPr="00BB394F" w:rsidRDefault="003C6604" w:rsidP="003C6604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компонент УПСК Банк адаптер.</w:t>
            </w:r>
          </w:p>
        </w:tc>
      </w:tr>
      <w:tr w:rsidR="003C6604" w:rsidRPr="00BB394F" w14:paraId="0581E72B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2EDA569E" w14:textId="605B6D4F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DS</w:t>
            </w:r>
            <w:r w:rsidR="00C01F33" w:rsidRPr="00BB394F">
              <w:rPr>
                <w:rFonts w:cs="Times New Roman"/>
                <w:b/>
                <w:bCs/>
                <w:szCs w:val="24"/>
              </w:rPr>
              <w:t>, DocSigner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0939B282" w14:textId="361FE863" w:rsidR="003C6604" w:rsidRPr="00BB394F" w:rsidRDefault="003C6604" w:rsidP="003C6604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компонент УПСК Компонент подписи.</w:t>
            </w:r>
          </w:p>
        </w:tc>
      </w:tr>
      <w:tr w:rsidR="003C6604" w:rsidRPr="00BB394F" w14:paraId="57A5BB5F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765B43E7" w14:textId="53AFAB3D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DC</w:t>
            </w:r>
            <w:r w:rsidR="00C01F33" w:rsidRPr="00BB394F">
              <w:rPr>
                <w:rFonts w:cs="Times New Roman"/>
                <w:b/>
                <w:bCs/>
                <w:szCs w:val="24"/>
              </w:rPr>
              <w:t>, DocConverter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2648F32D" w14:textId="5854D1DE" w:rsidR="003C6604" w:rsidRPr="00BB394F" w:rsidRDefault="003C6604" w:rsidP="003C6604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компонент УПСК Конвертер.</w:t>
            </w:r>
          </w:p>
        </w:tc>
      </w:tr>
      <w:tr w:rsidR="003C6604" w:rsidRPr="00BB394F" w14:paraId="57B72DBA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1A50A86E" w14:textId="145BE549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ЭЦП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235A3BDC" w14:textId="41828CDC" w:rsidR="003C6604" w:rsidRPr="00BB394F" w:rsidRDefault="003C6604" w:rsidP="003C6604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электронно-цифровая подпись.</w:t>
            </w:r>
          </w:p>
        </w:tc>
      </w:tr>
      <w:tr w:rsidR="003C6604" w:rsidRPr="00BB394F" w14:paraId="0DA0DDF2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02F9899A" w14:textId="21E7F39D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ДЦ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3A208BD3" w14:textId="2AD14380" w:rsidR="003C6604" w:rsidRPr="00BB394F" w:rsidRDefault="003C6604" w:rsidP="003C6604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дата-центр.</w:t>
            </w:r>
          </w:p>
        </w:tc>
      </w:tr>
      <w:tr w:rsidR="003C6604" w:rsidRPr="00BB394F" w14:paraId="487FD063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1560FCCB" w14:textId="708B9444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УС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44CEB197" w14:textId="1A0175CC" w:rsidR="003C6604" w:rsidRPr="00BB394F" w:rsidRDefault="003C6604" w:rsidP="003C6604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учетная система, ERP система.</w:t>
            </w:r>
          </w:p>
        </w:tc>
      </w:tr>
      <w:tr w:rsidR="003C6604" w:rsidRPr="00BB394F" w14:paraId="547B84DF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0961784A" w14:textId="7C1F545E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vCPU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7B505937" w14:textId="0A8736A7" w:rsidR="003C6604" w:rsidRPr="00BB394F" w:rsidRDefault="003C6604" w:rsidP="003C6604">
            <w:pPr>
              <w:rPr>
                <w:szCs w:val="24"/>
              </w:rPr>
            </w:pPr>
            <w:r w:rsidRPr="00BB394F">
              <w:rPr>
                <w:rFonts w:cs="Times New Roman"/>
                <w:szCs w:val="24"/>
              </w:rPr>
              <w:t>виртуальный процессор.</w:t>
            </w:r>
          </w:p>
        </w:tc>
      </w:tr>
      <w:tr w:rsidR="003C6604" w:rsidRPr="00BB394F" w14:paraId="3761ABE8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323B3FBB" w14:textId="6EF4E769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RAM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2608B703" w14:textId="5990F01D" w:rsidR="003C6604" w:rsidRPr="00BB394F" w:rsidRDefault="003C6604" w:rsidP="003C6604">
            <w:pPr>
              <w:rPr>
                <w:rFonts w:cs="Times New Roman"/>
                <w:szCs w:val="24"/>
              </w:rPr>
            </w:pPr>
            <w:r w:rsidRPr="00BB394F">
              <w:rPr>
                <w:rFonts w:cs="Times New Roman"/>
                <w:szCs w:val="24"/>
              </w:rPr>
              <w:t>оперативная память.</w:t>
            </w:r>
          </w:p>
        </w:tc>
      </w:tr>
      <w:tr w:rsidR="003C6604" w:rsidRPr="00BB394F" w14:paraId="1A998DD8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34082C72" w14:textId="3D291498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HDD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389DD8F9" w14:textId="45E5A583" w:rsidR="003C6604" w:rsidRPr="00BB394F" w:rsidRDefault="003C6604" w:rsidP="003C6604">
            <w:pPr>
              <w:rPr>
                <w:rFonts w:cs="Times New Roman"/>
                <w:szCs w:val="24"/>
              </w:rPr>
            </w:pPr>
            <w:r w:rsidRPr="00BB394F">
              <w:rPr>
                <w:rFonts w:cs="Times New Roman"/>
                <w:szCs w:val="24"/>
              </w:rPr>
              <w:t>жесткий диск.</w:t>
            </w:r>
          </w:p>
        </w:tc>
      </w:tr>
      <w:tr w:rsidR="003C6604" w:rsidRPr="00BB394F" w14:paraId="03790B72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5E267A7D" w14:textId="72D06199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ОС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0535FEB5" w14:textId="62E55871" w:rsidR="003C6604" w:rsidRPr="00BB394F" w:rsidRDefault="003C6604" w:rsidP="003C6604">
            <w:pPr>
              <w:rPr>
                <w:rFonts w:cs="Times New Roman"/>
                <w:szCs w:val="24"/>
              </w:rPr>
            </w:pPr>
            <w:r w:rsidRPr="00BB394F">
              <w:rPr>
                <w:rFonts w:cs="Times New Roman"/>
                <w:szCs w:val="24"/>
              </w:rPr>
              <w:t>операционная система.</w:t>
            </w:r>
          </w:p>
        </w:tc>
      </w:tr>
      <w:tr w:rsidR="003C6604" w:rsidRPr="00BB394F" w14:paraId="356682DA" w14:textId="77777777" w:rsidTr="007C54D5">
        <w:tblPrEx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520" w:type="pct"/>
            <w:shd w:val="clear" w:color="auto" w:fill="auto"/>
            <w:vAlign w:val="center"/>
          </w:tcPr>
          <w:p w14:paraId="04C0A8E2" w14:textId="5E4B9888" w:rsidR="003C6604" w:rsidRPr="00BB394F" w:rsidRDefault="003C6604" w:rsidP="003C6604">
            <w:pPr>
              <w:keepNext/>
              <w:ind w:left="318" w:hanging="318"/>
              <w:rPr>
                <w:rFonts w:cs="Times New Roman"/>
                <w:b/>
                <w:bCs/>
                <w:szCs w:val="24"/>
              </w:rPr>
            </w:pPr>
            <w:r w:rsidRPr="00BB394F">
              <w:rPr>
                <w:rFonts w:cs="Times New Roman"/>
                <w:b/>
                <w:bCs/>
                <w:szCs w:val="24"/>
              </w:rPr>
              <w:t>ПП</w:t>
            </w:r>
          </w:p>
        </w:tc>
        <w:tc>
          <w:tcPr>
            <w:tcW w:w="3480" w:type="pct"/>
            <w:shd w:val="clear" w:color="auto" w:fill="auto"/>
            <w:vAlign w:val="center"/>
          </w:tcPr>
          <w:p w14:paraId="6E1BA3C4" w14:textId="2DEF3EDF" w:rsidR="003C6604" w:rsidRPr="00BB394F" w:rsidRDefault="003C6604" w:rsidP="003C6604">
            <w:pPr>
              <w:rPr>
                <w:rFonts w:cs="Times New Roman"/>
                <w:szCs w:val="24"/>
              </w:rPr>
            </w:pPr>
            <w:r w:rsidRPr="00BB394F">
              <w:rPr>
                <w:rFonts w:cs="Times New Roman"/>
                <w:szCs w:val="24"/>
              </w:rPr>
              <w:t>платежное поручение.</w:t>
            </w:r>
          </w:p>
        </w:tc>
      </w:tr>
    </w:tbl>
    <w:p w14:paraId="6F0B1F17" w14:textId="2135388D" w:rsidR="00254B37" w:rsidRPr="00BB394F" w:rsidRDefault="00254B37" w:rsidP="00254B37">
      <w:pPr>
        <w:rPr>
          <w:rFonts w:cs="Times New Roman"/>
        </w:rPr>
      </w:pPr>
      <w:r w:rsidRPr="00BB394F">
        <w:rPr>
          <w:rFonts w:cs="Times New Roman"/>
          <w:b/>
          <w:bCs/>
          <w:color w:val="4472C4" w:themeColor="accent1"/>
          <w:kern w:val="28"/>
          <w:sz w:val="32"/>
          <w:szCs w:val="32"/>
        </w:rPr>
        <w:br w:type="page"/>
      </w:r>
    </w:p>
    <w:p w14:paraId="4CD9AC06" w14:textId="666FEE05" w:rsidR="001175EC" w:rsidRPr="00BB394F" w:rsidRDefault="001175EC" w:rsidP="00C521F9">
      <w:pPr>
        <w:pStyle w:val="1"/>
        <w:numPr>
          <w:ilvl w:val="0"/>
          <w:numId w:val="1"/>
        </w:numPr>
        <w:spacing w:after="120" w:line="240" w:lineRule="auto"/>
        <w:ind w:left="284" w:hanging="284"/>
        <w:rPr>
          <w:rFonts w:ascii="Times New Roman" w:hAnsi="Times New Roman" w:cs="Times New Roman"/>
          <w:b/>
        </w:rPr>
      </w:pPr>
      <w:bookmarkStart w:id="10" w:name="_Toc68787563"/>
      <w:r w:rsidRPr="00BB394F">
        <w:rPr>
          <w:rFonts w:ascii="Times New Roman" w:hAnsi="Times New Roman" w:cs="Times New Roman"/>
          <w:b/>
        </w:rPr>
        <w:lastRenderedPageBreak/>
        <w:t>Общие сведения</w:t>
      </w:r>
      <w:bookmarkEnd w:id="9"/>
      <w:bookmarkEnd w:id="10"/>
    </w:p>
    <w:p w14:paraId="5EB0FB99" w14:textId="77777777" w:rsidR="00EB0116" w:rsidRPr="00BB394F" w:rsidRDefault="00EB0116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651A9D32" w14:textId="25E94AAA" w:rsidR="00745811" w:rsidRPr="00BB394F" w:rsidRDefault="006F5DEF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УПСК предназначена для обмена электронными документами, информационными или системными запросами между УС Клиента и Банками. УПСК использует технологию прямой интеграции с Банками. В ее основе может лежать любой сетевой протокол, выбранн</w:t>
      </w:r>
      <w:r w:rsidR="00F31248" w:rsidRPr="00BB394F">
        <w:rPr>
          <w:rFonts w:cs="Times New Roman"/>
          <w:szCs w:val="24"/>
        </w:rPr>
        <w:t>ый</w:t>
      </w:r>
      <w:r w:rsidRPr="00BB394F">
        <w:rPr>
          <w:rFonts w:cs="Times New Roman"/>
          <w:szCs w:val="24"/>
        </w:rPr>
        <w:t xml:space="preserve"> конкретным Банком – HTTP, SFTP, AMPQ, практически любой формат документа и протокол взаимодействия.</w:t>
      </w:r>
    </w:p>
    <w:p w14:paraId="301ED9B4" w14:textId="77777777" w:rsidR="00EB0116" w:rsidRPr="00BB394F" w:rsidRDefault="00EB0116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26D81E30" w14:textId="69CE2090" w:rsidR="00745811" w:rsidRPr="00BB394F" w:rsidRDefault="006F5DEF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УПСК реализует требования по безопасности, протокол взаимодействия и форматы документов конкретного Банка и предоставляет возможность Клиенту производить обмен с любым Банком, подключенным к системе, по единому внутреннему АПИ УПСК на основе JSON и единому формату документа ISO 20022. В результате, УПСК является агрегатором сервисов прямой интеграции с Банками и предоставляет клиентам универсальный (единый) протокол обмена и формат документа.</w:t>
      </w:r>
    </w:p>
    <w:p w14:paraId="23C417F8" w14:textId="77777777" w:rsidR="00EB0116" w:rsidRPr="00BB394F" w:rsidRDefault="00EB0116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1D437648" w14:textId="67DFF0B5" w:rsidR="00CC6601" w:rsidRPr="00BB394F" w:rsidRDefault="00CC6601">
      <w:pPr>
        <w:ind w:firstLine="708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УПСК разработан на языках программирования C++ и Golang. </w:t>
      </w:r>
      <w:r w:rsidR="006F5DEF" w:rsidRPr="00BB394F">
        <w:rPr>
          <w:rFonts w:cs="Times New Roman"/>
          <w:szCs w:val="24"/>
        </w:rPr>
        <w:t>Компоненты системы взаимодействуют между собой с помощью программного брокера сообщений RabbitMQ на основе стандарта AMPQ.</w:t>
      </w:r>
    </w:p>
    <w:p w14:paraId="401D5D6E" w14:textId="4E5EB7F3" w:rsidR="00884CAE" w:rsidRPr="00BB394F" w:rsidRDefault="00884CAE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состав УПСК может быть включено следующее аппаратное обеспечение в зависимости от требований конкретной инсталляции:</w:t>
      </w:r>
    </w:p>
    <w:p w14:paraId="4196246B" w14:textId="72D7C996" w:rsidR="00884CAE" w:rsidRPr="00BB394F" w:rsidRDefault="00884CAE" w:rsidP="002932C3">
      <w:pPr>
        <w:pStyle w:val="a5"/>
        <w:numPr>
          <w:ilvl w:val="0"/>
          <w:numId w:val="5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ПАК ФПСУ IP – аппаратное канальное оборудование для организации защищенного соединения с Банком. Устанавливается в ДЦ Клиента.</w:t>
      </w:r>
    </w:p>
    <w:p w14:paraId="38000672" w14:textId="289A73CC" w:rsidR="00884CAE" w:rsidRPr="00BB394F" w:rsidRDefault="00884CAE" w:rsidP="002932C3">
      <w:pPr>
        <w:pStyle w:val="a5"/>
        <w:numPr>
          <w:ilvl w:val="0"/>
          <w:numId w:val="5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ПАК «Соболь» – программно-аппаратный модуль доверенной загрузки для автоматизации криптографических операций. Устанавливается на сервер(а) </w:t>
      </w:r>
      <w:r w:rsidR="00275A11" w:rsidRPr="00BB394F">
        <w:rPr>
          <w:rFonts w:cs="Times New Roman"/>
          <w:szCs w:val="24"/>
        </w:rPr>
        <w:t xml:space="preserve">компонентов </w:t>
      </w:r>
      <w:r w:rsidRPr="00BB394F">
        <w:rPr>
          <w:rFonts w:cs="Times New Roman"/>
          <w:szCs w:val="24"/>
        </w:rPr>
        <w:t>Клиента.</w:t>
      </w:r>
    </w:p>
    <w:p w14:paraId="5D2660EC" w14:textId="1D815157" w:rsidR="006F5DEF" w:rsidRPr="00BB394F" w:rsidRDefault="006F5DEF" w:rsidP="002932C3">
      <w:pPr>
        <w:pStyle w:val="a5"/>
        <w:numPr>
          <w:ilvl w:val="0"/>
          <w:numId w:val="5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Токены типа Рутокен, JaCarta – устройства для хранения закрытых частей сертификатов и</w:t>
      </w:r>
      <w:r w:rsidR="009E4F3C" w:rsidRPr="00BB394F">
        <w:rPr>
          <w:rFonts w:cs="Times New Roman"/>
          <w:szCs w:val="24"/>
        </w:rPr>
        <w:t xml:space="preserve"> аппаратного</w:t>
      </w:r>
      <w:r w:rsidRPr="00BB394F">
        <w:rPr>
          <w:rFonts w:cs="Times New Roman"/>
          <w:szCs w:val="24"/>
        </w:rPr>
        <w:t xml:space="preserve"> выполнения </w:t>
      </w:r>
      <w:r w:rsidR="009E4F3C" w:rsidRPr="00BB394F">
        <w:rPr>
          <w:rFonts w:cs="Times New Roman"/>
          <w:szCs w:val="24"/>
        </w:rPr>
        <w:t>криптографических операций</w:t>
      </w:r>
      <w:r w:rsidRPr="00BB394F">
        <w:rPr>
          <w:rFonts w:cs="Times New Roman"/>
          <w:szCs w:val="24"/>
        </w:rPr>
        <w:t xml:space="preserve">.  </w:t>
      </w:r>
    </w:p>
    <w:p w14:paraId="1A15FCDF" w14:textId="293A2A2D" w:rsidR="00254B37" w:rsidRPr="00BB394F" w:rsidRDefault="00FC5FB3" w:rsidP="002932C3">
      <w:pPr>
        <w:spacing w:after="0" w:line="240" w:lineRule="auto"/>
        <w:ind w:firstLine="709"/>
        <w:jc w:val="both"/>
        <w:rPr>
          <w:rFonts w:cs="Times New Roman"/>
        </w:rPr>
      </w:pPr>
      <w:r w:rsidRPr="00BB394F">
        <w:rPr>
          <w:rFonts w:cs="Times New Roman"/>
          <w:szCs w:val="24"/>
        </w:rPr>
        <w:t>Для осуществления криптографических операций УПСК использует криптопровайдер, который требуется для работы с конкретным Банком. В настоящий момент поддержива</w:t>
      </w:r>
      <w:r w:rsidR="00396C72" w:rsidRPr="00BB394F">
        <w:rPr>
          <w:rFonts w:cs="Times New Roman"/>
          <w:szCs w:val="24"/>
        </w:rPr>
        <w:t xml:space="preserve">ются </w:t>
      </w:r>
      <w:r w:rsidRPr="00BB394F">
        <w:rPr>
          <w:rFonts w:cs="Times New Roman"/>
          <w:szCs w:val="24"/>
        </w:rPr>
        <w:t>криптопровайдер</w:t>
      </w:r>
      <w:r w:rsidR="00396C72" w:rsidRPr="00BB394F">
        <w:rPr>
          <w:rFonts w:cs="Times New Roman"/>
          <w:szCs w:val="24"/>
        </w:rPr>
        <w:t>ы</w:t>
      </w:r>
      <w:r w:rsidRPr="00BB394F">
        <w:rPr>
          <w:rFonts w:cs="Times New Roman"/>
          <w:szCs w:val="24"/>
        </w:rPr>
        <w:t xml:space="preserve"> КриптоПро</w:t>
      </w:r>
      <w:r w:rsidR="00511B08" w:rsidRPr="00BB394F">
        <w:rPr>
          <w:rFonts w:cs="Times New Roman"/>
          <w:szCs w:val="24"/>
        </w:rPr>
        <w:t xml:space="preserve"> CSP</w:t>
      </w:r>
      <w:r w:rsidR="00396C72" w:rsidRPr="00BB394F">
        <w:rPr>
          <w:rFonts w:cs="Times New Roman"/>
          <w:szCs w:val="24"/>
        </w:rPr>
        <w:t xml:space="preserve"> и Бикрипт</w:t>
      </w:r>
      <w:r w:rsidRPr="00BB394F">
        <w:rPr>
          <w:rFonts w:cs="Times New Roman"/>
          <w:szCs w:val="24"/>
        </w:rPr>
        <w:t>.</w:t>
      </w:r>
      <w:bookmarkStart w:id="11" w:name="_Toc10660353"/>
      <w:r w:rsidR="00254B37" w:rsidRPr="00BB394F">
        <w:rPr>
          <w:rFonts w:cs="Times New Roman"/>
        </w:rPr>
        <w:br w:type="page"/>
      </w:r>
    </w:p>
    <w:p w14:paraId="06437EA6" w14:textId="148053A7" w:rsidR="004C3CB2" w:rsidRPr="00BB394F" w:rsidRDefault="004C3CB2" w:rsidP="00C521F9">
      <w:pPr>
        <w:pStyle w:val="1"/>
        <w:numPr>
          <w:ilvl w:val="0"/>
          <w:numId w:val="1"/>
        </w:numPr>
        <w:spacing w:after="120" w:line="240" w:lineRule="auto"/>
        <w:ind w:left="284" w:hanging="284"/>
        <w:rPr>
          <w:rFonts w:ascii="Times New Roman" w:hAnsi="Times New Roman" w:cs="Times New Roman"/>
          <w:b/>
        </w:rPr>
      </w:pPr>
      <w:bookmarkStart w:id="12" w:name="_Toc68787564"/>
      <w:r w:rsidRPr="00BB394F">
        <w:rPr>
          <w:rFonts w:ascii="Times New Roman" w:hAnsi="Times New Roman" w:cs="Times New Roman"/>
          <w:b/>
        </w:rPr>
        <w:lastRenderedPageBreak/>
        <w:t>Требования к оборудованию и среде</w:t>
      </w:r>
      <w:bookmarkEnd w:id="11"/>
      <w:bookmarkEnd w:id="12"/>
    </w:p>
    <w:p w14:paraId="665E4FE3" w14:textId="77777777" w:rsidR="004C3CB2" w:rsidRPr="00BB394F" w:rsidRDefault="004C3CB2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13" w:name="_Toc10660354"/>
      <w:bookmarkStart w:id="14" w:name="_Toc68787565"/>
      <w:r w:rsidRPr="00BB394F">
        <w:rPr>
          <w:rFonts w:cs="Times New Roman"/>
          <w:b w:val="0"/>
        </w:rPr>
        <w:t>Требования к оборудованию</w:t>
      </w:r>
      <w:bookmarkEnd w:id="13"/>
      <w:bookmarkEnd w:id="14"/>
    </w:p>
    <w:p w14:paraId="4B2BB066" w14:textId="77777777" w:rsidR="004C3CB2" w:rsidRPr="00BB394F" w:rsidRDefault="004C3CB2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Конфигурация сервера или ПК для компонента системы – от </w:t>
      </w:r>
      <w:r w:rsidRPr="00BB394F">
        <w:rPr>
          <w:rFonts w:cs="Times New Roman"/>
          <w:b/>
          <w:szCs w:val="24"/>
        </w:rPr>
        <w:t>2x vCPU 2GHz</w:t>
      </w:r>
      <w:r w:rsidRPr="00BB394F">
        <w:rPr>
          <w:rFonts w:cs="Times New Roman"/>
          <w:szCs w:val="24"/>
        </w:rPr>
        <w:t xml:space="preserve">, от </w:t>
      </w:r>
      <w:r w:rsidRPr="00BB394F">
        <w:rPr>
          <w:rFonts w:cs="Times New Roman"/>
          <w:b/>
          <w:szCs w:val="24"/>
        </w:rPr>
        <w:t>4Gb RAM</w:t>
      </w:r>
      <w:r w:rsidRPr="00BB394F">
        <w:rPr>
          <w:rFonts w:cs="Times New Roman"/>
          <w:szCs w:val="24"/>
        </w:rPr>
        <w:t xml:space="preserve">, от </w:t>
      </w:r>
      <w:r w:rsidRPr="00BB394F">
        <w:rPr>
          <w:rFonts w:cs="Times New Roman"/>
          <w:b/>
          <w:szCs w:val="24"/>
        </w:rPr>
        <w:t>200Gb HDD</w:t>
      </w:r>
      <w:r w:rsidRPr="00BB394F">
        <w:rPr>
          <w:rFonts w:cs="Times New Roman"/>
          <w:szCs w:val="24"/>
        </w:rPr>
        <w:t>.</w:t>
      </w:r>
    </w:p>
    <w:p w14:paraId="661B1956" w14:textId="5C2F5746" w:rsidR="004C3CB2" w:rsidRPr="00BB394F" w:rsidRDefault="004C3CB2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зависимости от количества документов, передающихся через систему в течение дня и пиковых нагрузок конфигурация системы может измениться, потребовав более производительного оборудования. В первую очередь может потребоваться увеличение размера HDD – в среднем, на один отправленный или принятый </w:t>
      </w:r>
      <w:r w:rsidR="00F31248" w:rsidRPr="00BB394F">
        <w:rPr>
          <w:rFonts w:cs="Times New Roman"/>
          <w:szCs w:val="24"/>
        </w:rPr>
        <w:t xml:space="preserve">системой </w:t>
      </w:r>
      <w:r w:rsidRPr="00BB394F">
        <w:rPr>
          <w:rFonts w:cs="Times New Roman"/>
          <w:szCs w:val="24"/>
        </w:rPr>
        <w:t>документ создается 250</w:t>
      </w:r>
      <w:r w:rsidR="00396C72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Kb логов на всех компонентах системы.</w:t>
      </w:r>
    </w:p>
    <w:p w14:paraId="3F909DD9" w14:textId="77777777" w:rsidR="00EB0116" w:rsidRPr="00BB394F" w:rsidRDefault="00EB0116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38A7E1BE" w14:textId="77777777" w:rsidR="004C3CB2" w:rsidRPr="00BB394F" w:rsidRDefault="004C3CB2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15" w:name="_Toc10660355"/>
      <w:bookmarkStart w:id="16" w:name="_Toc68787566"/>
      <w:r w:rsidRPr="00BB394F">
        <w:rPr>
          <w:rFonts w:cs="Times New Roman"/>
          <w:b w:val="0"/>
        </w:rPr>
        <w:t>Требования к среде</w:t>
      </w:r>
      <w:bookmarkEnd w:id="15"/>
      <w:bookmarkEnd w:id="16"/>
    </w:p>
    <w:p w14:paraId="6C86BE56" w14:textId="27832280" w:rsidR="005B255B" w:rsidRPr="00BB394F" w:rsidRDefault="004C3CB2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Компоненты системы могут быть установлены как на физические, так и на виртуальные сервера. Поддерживаемые среды виртуализации – ESXi 5.1 и старше. </w:t>
      </w:r>
      <w:bookmarkStart w:id="17" w:name="_Hlk26059705"/>
      <w:r w:rsidRPr="00BB394F">
        <w:rPr>
          <w:rFonts w:cs="Times New Roman"/>
          <w:szCs w:val="24"/>
        </w:rPr>
        <w:t xml:space="preserve">В среде виртуализации Hyper-V возможна корректная работа компонентов системы, но </w:t>
      </w:r>
      <w:r w:rsidR="00495E45" w:rsidRPr="00BB394F">
        <w:rPr>
          <w:rFonts w:cs="Times New Roman"/>
          <w:szCs w:val="24"/>
        </w:rPr>
        <w:t xml:space="preserve">полностью </w:t>
      </w:r>
      <w:r w:rsidRPr="00BB394F">
        <w:rPr>
          <w:rFonts w:cs="Times New Roman"/>
          <w:szCs w:val="24"/>
        </w:rPr>
        <w:t xml:space="preserve">в этой среде </w:t>
      </w:r>
      <w:r w:rsidR="00495E45" w:rsidRPr="00BB394F">
        <w:rPr>
          <w:rFonts w:cs="Times New Roman"/>
          <w:szCs w:val="24"/>
        </w:rPr>
        <w:t>сервис н</w:t>
      </w:r>
      <w:r w:rsidR="00F31248" w:rsidRPr="00BB394F">
        <w:rPr>
          <w:rFonts w:cs="Times New Roman"/>
          <w:szCs w:val="24"/>
        </w:rPr>
        <w:t>е</w:t>
      </w:r>
      <w:r w:rsidR="00495E45" w:rsidRPr="00BB394F">
        <w:rPr>
          <w:rFonts w:cs="Times New Roman"/>
          <w:szCs w:val="24"/>
        </w:rPr>
        <w:t xml:space="preserve"> тестировался</w:t>
      </w:r>
      <w:r w:rsidRPr="00BB394F">
        <w:rPr>
          <w:rFonts w:cs="Times New Roman"/>
          <w:szCs w:val="24"/>
        </w:rPr>
        <w:t>.</w:t>
      </w:r>
      <w:bookmarkEnd w:id="17"/>
    </w:p>
    <w:p w14:paraId="65D97382" w14:textId="566A3F75" w:rsidR="004C3CB2" w:rsidRPr="00BB394F" w:rsidRDefault="004C3CB2" w:rsidP="00686266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b/>
          <w:szCs w:val="24"/>
        </w:rPr>
        <w:t>ОС Windows 64 битная</w:t>
      </w:r>
      <w:r w:rsidRPr="00BB394F">
        <w:rPr>
          <w:rFonts w:cs="Times New Roman"/>
          <w:szCs w:val="24"/>
        </w:rPr>
        <w:t>. Поддерживаются ОС начиная с Windows 7:</w:t>
      </w:r>
    </w:p>
    <w:p w14:paraId="62313863" w14:textId="77777777" w:rsidR="004C3CB2" w:rsidRPr="00BB394F" w:rsidRDefault="004C3CB2" w:rsidP="00637437">
      <w:pPr>
        <w:pStyle w:val="a5"/>
        <w:numPr>
          <w:ilvl w:val="0"/>
          <w:numId w:val="24"/>
        </w:numPr>
        <w:jc w:val="both"/>
        <w:rPr>
          <w:rFonts w:cs="Times New Roman"/>
          <w:szCs w:val="24"/>
        </w:rPr>
      </w:pPr>
      <w:bookmarkStart w:id="18" w:name="_Hlk10726865"/>
      <w:r w:rsidRPr="00BB394F">
        <w:rPr>
          <w:rFonts w:cs="Times New Roman"/>
          <w:szCs w:val="24"/>
        </w:rPr>
        <w:t>Windows 7 x64</w:t>
      </w:r>
    </w:p>
    <w:p w14:paraId="154D18F7" w14:textId="77777777" w:rsidR="004C3CB2" w:rsidRPr="00BB394F" w:rsidRDefault="004C3CB2" w:rsidP="00637437">
      <w:pPr>
        <w:pStyle w:val="a5"/>
        <w:numPr>
          <w:ilvl w:val="0"/>
          <w:numId w:val="2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Windows 8 x64</w:t>
      </w:r>
    </w:p>
    <w:p w14:paraId="49C37DE4" w14:textId="77777777" w:rsidR="004C3CB2" w:rsidRPr="00BB394F" w:rsidRDefault="004C3CB2" w:rsidP="00637437">
      <w:pPr>
        <w:pStyle w:val="a5"/>
        <w:numPr>
          <w:ilvl w:val="0"/>
          <w:numId w:val="2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Windows 10 x64</w:t>
      </w:r>
    </w:p>
    <w:p w14:paraId="6BC17C93" w14:textId="77777777" w:rsidR="004C3CB2" w:rsidRPr="00BB394F" w:rsidRDefault="004C3CB2" w:rsidP="00637437">
      <w:pPr>
        <w:pStyle w:val="a5"/>
        <w:numPr>
          <w:ilvl w:val="0"/>
          <w:numId w:val="2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Windows Server 2008R2</w:t>
      </w:r>
    </w:p>
    <w:p w14:paraId="78D5110E" w14:textId="77777777" w:rsidR="004C3CB2" w:rsidRPr="00BB394F" w:rsidRDefault="004C3CB2" w:rsidP="00637437">
      <w:pPr>
        <w:pStyle w:val="a5"/>
        <w:numPr>
          <w:ilvl w:val="0"/>
          <w:numId w:val="2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Windows Server 2012</w:t>
      </w:r>
    </w:p>
    <w:p w14:paraId="20FC3774" w14:textId="77777777" w:rsidR="004C3CB2" w:rsidRPr="00BB394F" w:rsidRDefault="004C3CB2" w:rsidP="00637437">
      <w:pPr>
        <w:pStyle w:val="a5"/>
        <w:numPr>
          <w:ilvl w:val="0"/>
          <w:numId w:val="2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Windows Server 2016</w:t>
      </w:r>
    </w:p>
    <w:p w14:paraId="3DD285F4" w14:textId="2912EB62" w:rsidR="005B255B" w:rsidRPr="00BB394F" w:rsidRDefault="003C6604" w:rsidP="003C6604">
      <w:pPr>
        <w:spacing w:after="0" w:line="240" w:lineRule="auto"/>
        <w:ind w:firstLine="709"/>
        <w:jc w:val="both"/>
        <w:rPr>
          <w:rFonts w:cs="Times New Roman"/>
          <w:szCs w:val="24"/>
        </w:rPr>
      </w:pPr>
      <w:bookmarkStart w:id="19" w:name="_Hlk10727575"/>
      <w:bookmarkEnd w:id="18"/>
      <w:r w:rsidRPr="00BB394F">
        <w:rPr>
          <w:rFonts w:cs="Times New Roman"/>
          <w:szCs w:val="24"/>
        </w:rPr>
        <w:t>Компоненты системы могут быть установлены как на десктопной, так и на серверной версии ОС Windows, но мы рекомендуем, чтобы как минимум компоненты RMQ, S</w:t>
      </w:r>
      <w:r w:rsidR="00C01F33" w:rsidRPr="00BB394F">
        <w:rPr>
          <w:rFonts w:cs="Times New Roman"/>
          <w:szCs w:val="24"/>
        </w:rPr>
        <w:t>ervice</w:t>
      </w:r>
      <w:r w:rsidRPr="00BB394F">
        <w:rPr>
          <w:rFonts w:cs="Times New Roman"/>
          <w:szCs w:val="24"/>
        </w:rPr>
        <w:t>P</w:t>
      </w:r>
      <w:r w:rsidR="00C01F33" w:rsidRPr="00BB394F">
        <w:rPr>
          <w:rFonts w:cs="Times New Roman"/>
          <w:szCs w:val="24"/>
        </w:rPr>
        <w:t>rovider</w:t>
      </w:r>
      <w:r w:rsidRPr="00BB394F">
        <w:rPr>
          <w:rFonts w:cs="Times New Roman"/>
          <w:szCs w:val="24"/>
        </w:rPr>
        <w:t xml:space="preserve"> и B</w:t>
      </w:r>
      <w:r w:rsidR="00C01F33" w:rsidRPr="00BB394F">
        <w:rPr>
          <w:rFonts w:cs="Times New Roman"/>
          <w:szCs w:val="24"/>
        </w:rPr>
        <w:t>ank</w:t>
      </w:r>
      <w:r w:rsidRPr="00BB394F">
        <w:rPr>
          <w:rFonts w:cs="Times New Roman"/>
          <w:szCs w:val="24"/>
        </w:rPr>
        <w:t>A</w:t>
      </w:r>
      <w:r w:rsidR="00C01F33" w:rsidRPr="00BB394F">
        <w:rPr>
          <w:rFonts w:cs="Times New Roman"/>
          <w:szCs w:val="24"/>
        </w:rPr>
        <w:t>dapter</w:t>
      </w:r>
      <w:r w:rsidRPr="00BB394F">
        <w:rPr>
          <w:rFonts w:cs="Times New Roman"/>
          <w:szCs w:val="24"/>
        </w:rPr>
        <w:t xml:space="preserve"> были установлены на серверной версии ОС Windows. В случае децентрализованной конфигурации сервиса подписи, компоненты D</w:t>
      </w:r>
      <w:r w:rsidR="00C01F33" w:rsidRPr="00BB394F">
        <w:rPr>
          <w:rFonts w:cs="Times New Roman"/>
          <w:szCs w:val="24"/>
        </w:rPr>
        <w:t>oc</w:t>
      </w:r>
      <w:r w:rsidRPr="00BB394F">
        <w:rPr>
          <w:rFonts w:cs="Times New Roman"/>
          <w:szCs w:val="24"/>
        </w:rPr>
        <w:t>S</w:t>
      </w:r>
      <w:r w:rsidR="00C01F33" w:rsidRPr="00BB394F">
        <w:rPr>
          <w:rFonts w:cs="Times New Roman"/>
          <w:szCs w:val="24"/>
        </w:rPr>
        <w:t>igner</w:t>
      </w:r>
      <w:r w:rsidRPr="00BB394F">
        <w:rPr>
          <w:rFonts w:cs="Times New Roman"/>
          <w:szCs w:val="24"/>
        </w:rPr>
        <w:t xml:space="preserve"> могут быть </w:t>
      </w:r>
      <w:r w:rsidR="00F31248" w:rsidRPr="00BB394F">
        <w:rPr>
          <w:rFonts w:cs="Times New Roman"/>
          <w:szCs w:val="24"/>
        </w:rPr>
        <w:t xml:space="preserve">свободно </w:t>
      </w:r>
      <w:r w:rsidRPr="00BB394F">
        <w:rPr>
          <w:rFonts w:cs="Times New Roman"/>
          <w:szCs w:val="24"/>
        </w:rPr>
        <w:t>установлены на десктопной версии ОС Windows.</w:t>
      </w:r>
    </w:p>
    <w:p w14:paraId="1B5F3114" w14:textId="77777777" w:rsidR="004B4CA7" w:rsidRPr="00BB394F" w:rsidRDefault="004B4CA7" w:rsidP="004B4CA7">
      <w:pPr>
        <w:spacing w:after="0" w:line="240" w:lineRule="auto"/>
        <w:jc w:val="both"/>
        <w:rPr>
          <w:rFonts w:cs="Times New Roman"/>
          <w:szCs w:val="24"/>
        </w:rPr>
      </w:pPr>
      <w:bookmarkStart w:id="20" w:name="_Toc10660356"/>
      <w:bookmarkEnd w:id="19"/>
      <w:r w:rsidRPr="00BB394F">
        <w:rPr>
          <w:rFonts w:cs="Times New Roman"/>
          <w:szCs w:val="24"/>
        </w:rPr>
        <w:t>Обязательное ПО:</w:t>
      </w:r>
    </w:p>
    <w:p w14:paraId="2DEA953F" w14:textId="4B9BA06F" w:rsidR="004B4CA7" w:rsidRPr="00BB394F" w:rsidRDefault="004B4CA7" w:rsidP="002932C3">
      <w:pPr>
        <w:pStyle w:val="a5"/>
        <w:numPr>
          <w:ilvl w:val="0"/>
          <w:numId w:val="36"/>
        </w:numPr>
        <w:spacing w:after="0" w:line="240" w:lineRule="auto"/>
        <w:jc w:val="both"/>
        <w:rPr>
          <w:rFonts w:cs="Times New Roman"/>
          <w:szCs w:val="24"/>
        </w:rPr>
      </w:pPr>
      <w:r w:rsidRPr="00BB394F">
        <w:rPr>
          <w:rFonts w:cs="Times New Roman"/>
          <w:b/>
          <w:szCs w:val="24"/>
        </w:rPr>
        <w:t xml:space="preserve">КриптоПро CSP </w:t>
      </w:r>
      <w:r w:rsidRPr="00BB394F">
        <w:rPr>
          <w:rFonts w:cs="Times New Roman"/>
          <w:szCs w:val="24"/>
        </w:rPr>
        <w:t>версии 4.0 или 5.0. КриптоПро CSP должно быть установлено на серверах компонентов D</w:t>
      </w:r>
      <w:r w:rsidR="00077E62" w:rsidRPr="00BB394F">
        <w:rPr>
          <w:rFonts w:cs="Times New Roman"/>
          <w:szCs w:val="24"/>
        </w:rPr>
        <w:t>oc</w:t>
      </w:r>
      <w:r w:rsidRPr="00BB394F">
        <w:rPr>
          <w:rFonts w:cs="Times New Roman"/>
          <w:szCs w:val="24"/>
        </w:rPr>
        <w:t>S</w:t>
      </w:r>
      <w:r w:rsidR="00077E62" w:rsidRPr="00BB394F">
        <w:rPr>
          <w:rFonts w:cs="Times New Roman"/>
          <w:szCs w:val="24"/>
        </w:rPr>
        <w:t>igner</w:t>
      </w:r>
      <w:r w:rsidRPr="00BB394F">
        <w:rPr>
          <w:rFonts w:cs="Times New Roman"/>
          <w:szCs w:val="24"/>
        </w:rPr>
        <w:t xml:space="preserve"> и B</w:t>
      </w:r>
      <w:r w:rsidR="00077E62" w:rsidRPr="00BB394F">
        <w:rPr>
          <w:rFonts w:cs="Times New Roman"/>
          <w:szCs w:val="24"/>
        </w:rPr>
        <w:t>ank</w:t>
      </w:r>
      <w:r w:rsidRPr="00BB394F">
        <w:rPr>
          <w:rFonts w:cs="Times New Roman"/>
          <w:szCs w:val="24"/>
        </w:rPr>
        <w:t>A</w:t>
      </w:r>
      <w:r w:rsidR="00077E62" w:rsidRPr="00BB394F">
        <w:rPr>
          <w:rFonts w:cs="Times New Roman"/>
          <w:szCs w:val="24"/>
        </w:rPr>
        <w:t>dapter</w:t>
      </w:r>
      <w:r w:rsidRPr="00BB394F">
        <w:rPr>
          <w:rFonts w:cs="Times New Roman"/>
          <w:szCs w:val="24"/>
        </w:rPr>
        <w:t>.</w:t>
      </w:r>
    </w:p>
    <w:p w14:paraId="1B6C6895" w14:textId="55DCD542" w:rsidR="004B4CA7" w:rsidRPr="00BB394F" w:rsidRDefault="004B4CA7" w:rsidP="002932C3">
      <w:pPr>
        <w:pStyle w:val="a5"/>
        <w:numPr>
          <w:ilvl w:val="0"/>
          <w:numId w:val="36"/>
        </w:numPr>
        <w:spacing w:after="0" w:line="240" w:lineRule="auto"/>
        <w:jc w:val="both"/>
        <w:rPr>
          <w:rFonts w:cs="Times New Roman"/>
          <w:szCs w:val="24"/>
        </w:rPr>
      </w:pPr>
      <w:r w:rsidRPr="00BB394F">
        <w:rPr>
          <w:rFonts w:cs="Times New Roman"/>
          <w:b/>
          <w:szCs w:val="24"/>
        </w:rPr>
        <w:t xml:space="preserve">RabbitMQ </w:t>
      </w:r>
      <w:r w:rsidRPr="00BB394F">
        <w:rPr>
          <w:rFonts w:cs="Times New Roman"/>
          <w:szCs w:val="24"/>
        </w:rPr>
        <w:t>версии 3.7.15. Может быть установлено как на сервере с каким-либо из компонентов системы, так и на отдельном сервере. Мы рекомендуем устанавливать это ПО на одном сервере совместно с компонентом S</w:t>
      </w:r>
      <w:r w:rsidR="00077E62" w:rsidRPr="00BB394F">
        <w:rPr>
          <w:rFonts w:cs="Times New Roman"/>
          <w:szCs w:val="24"/>
        </w:rPr>
        <w:t>ervice</w:t>
      </w:r>
      <w:r w:rsidRPr="00BB394F">
        <w:rPr>
          <w:rFonts w:cs="Times New Roman"/>
          <w:szCs w:val="24"/>
        </w:rPr>
        <w:t>P</w:t>
      </w:r>
      <w:r w:rsidR="00077E62" w:rsidRPr="00BB394F">
        <w:rPr>
          <w:rFonts w:cs="Times New Roman"/>
          <w:szCs w:val="24"/>
        </w:rPr>
        <w:t>rovider</w:t>
      </w:r>
      <w:r w:rsidR="00F31248" w:rsidRPr="00BB394F">
        <w:rPr>
          <w:rFonts w:cs="Times New Roman"/>
          <w:szCs w:val="24"/>
        </w:rPr>
        <w:t>.</w:t>
      </w:r>
    </w:p>
    <w:p w14:paraId="28F4D5AD" w14:textId="13EE29D5" w:rsidR="004B4CA7" w:rsidRPr="00BB394F" w:rsidRDefault="004B4CA7" w:rsidP="002932C3">
      <w:pPr>
        <w:pStyle w:val="a5"/>
        <w:numPr>
          <w:ilvl w:val="0"/>
          <w:numId w:val="36"/>
        </w:numPr>
        <w:spacing w:after="0" w:line="240" w:lineRule="auto"/>
        <w:jc w:val="both"/>
        <w:rPr>
          <w:rFonts w:cs="Times New Roman"/>
          <w:szCs w:val="24"/>
        </w:rPr>
      </w:pPr>
      <w:r w:rsidRPr="00BB394F">
        <w:rPr>
          <w:rFonts w:cs="Times New Roman"/>
          <w:b/>
          <w:szCs w:val="24"/>
        </w:rPr>
        <w:t xml:space="preserve">Erlang/OTP </w:t>
      </w:r>
      <w:r w:rsidRPr="00BB394F">
        <w:rPr>
          <w:rFonts w:cs="Times New Roman"/>
          <w:szCs w:val="24"/>
        </w:rPr>
        <w:t>версии 22.0. Должно быть установлено н</w:t>
      </w:r>
      <w:r w:rsidR="00F31248" w:rsidRPr="00BB394F">
        <w:rPr>
          <w:rFonts w:cs="Times New Roman"/>
          <w:szCs w:val="24"/>
        </w:rPr>
        <w:t>а</w:t>
      </w:r>
      <w:r w:rsidRPr="00BB394F">
        <w:rPr>
          <w:rFonts w:cs="Times New Roman"/>
          <w:szCs w:val="24"/>
        </w:rPr>
        <w:t xml:space="preserve"> одном сервере совместно с RabbitMQ.</w:t>
      </w:r>
    </w:p>
    <w:p w14:paraId="53B61481" w14:textId="77777777" w:rsidR="004B4CA7" w:rsidRPr="00BB394F" w:rsidRDefault="004B4CA7" w:rsidP="002932C3">
      <w:pPr>
        <w:spacing w:after="0" w:line="240" w:lineRule="auto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Опциональное ПО:</w:t>
      </w:r>
    </w:p>
    <w:p w14:paraId="0B3D7DB8" w14:textId="03BC4565" w:rsidR="004B4CA7" w:rsidRPr="00BB394F" w:rsidRDefault="004B4CA7" w:rsidP="002932C3">
      <w:pPr>
        <w:pStyle w:val="a5"/>
        <w:numPr>
          <w:ilvl w:val="0"/>
          <w:numId w:val="37"/>
        </w:numPr>
        <w:spacing w:after="0" w:line="240" w:lineRule="auto"/>
        <w:jc w:val="both"/>
        <w:rPr>
          <w:rFonts w:cs="Times New Roman"/>
          <w:szCs w:val="24"/>
        </w:rPr>
      </w:pPr>
      <w:bookmarkStart w:id="21" w:name="_Hlk26060310"/>
      <w:r w:rsidRPr="00BB394F">
        <w:rPr>
          <w:rFonts w:cs="Times New Roman"/>
          <w:b/>
          <w:szCs w:val="24"/>
        </w:rPr>
        <w:t>Notepad++</w:t>
      </w:r>
      <w:r w:rsidRPr="00BB394F">
        <w:rPr>
          <w:rFonts w:cs="Times New Roman"/>
          <w:szCs w:val="24"/>
        </w:rPr>
        <w:t xml:space="preserve"> версии 7.7 и старше с установленным плагином XML Tools. Используется </w:t>
      </w:r>
      <w:r w:rsidR="00FC71EC" w:rsidRPr="00BB394F">
        <w:rPr>
          <w:rFonts w:cs="Times New Roman"/>
          <w:szCs w:val="24"/>
        </w:rPr>
        <w:t xml:space="preserve">администратором системы </w:t>
      </w:r>
      <w:r w:rsidRPr="00BB394F">
        <w:rPr>
          <w:rFonts w:cs="Times New Roman"/>
          <w:szCs w:val="24"/>
        </w:rPr>
        <w:t>для работы с журналами УПСК и JSON/XML-структурами.</w:t>
      </w:r>
    </w:p>
    <w:p w14:paraId="510CC20D" w14:textId="32C79696" w:rsidR="004B4CA7" w:rsidRPr="00BB394F" w:rsidRDefault="004B4CA7">
      <w:pPr>
        <w:pStyle w:val="a5"/>
        <w:numPr>
          <w:ilvl w:val="0"/>
          <w:numId w:val="37"/>
        </w:numPr>
        <w:rPr>
          <w:rFonts w:cs="Times New Roman"/>
          <w:szCs w:val="24"/>
        </w:rPr>
      </w:pPr>
      <w:r w:rsidRPr="00BB394F">
        <w:rPr>
          <w:rFonts w:cs="Times New Roman"/>
          <w:b/>
          <w:szCs w:val="24"/>
        </w:rPr>
        <w:t>curl</w:t>
      </w:r>
      <w:r w:rsidRPr="00BB394F">
        <w:rPr>
          <w:rFonts w:cs="Times New Roman"/>
          <w:szCs w:val="24"/>
        </w:rPr>
        <w:t xml:space="preserve"> версии 7.65.0 и старше. Используется </w:t>
      </w:r>
      <w:r w:rsidR="00FC71EC" w:rsidRPr="00BB394F">
        <w:rPr>
          <w:rFonts w:cs="Times New Roman"/>
          <w:szCs w:val="24"/>
        </w:rPr>
        <w:t xml:space="preserve">администратором системы </w:t>
      </w:r>
      <w:r w:rsidRPr="00BB394F">
        <w:rPr>
          <w:rFonts w:cs="Times New Roman"/>
          <w:szCs w:val="24"/>
        </w:rPr>
        <w:t xml:space="preserve">для ручной отправки API-запросов </w:t>
      </w:r>
      <w:r w:rsidR="00077E62" w:rsidRPr="00BB394F">
        <w:rPr>
          <w:rFonts w:cs="Times New Roman"/>
          <w:szCs w:val="24"/>
        </w:rPr>
        <w:t xml:space="preserve">компоненту </w:t>
      </w:r>
      <w:r w:rsidRPr="00BB394F">
        <w:rPr>
          <w:rFonts w:cs="Times New Roman"/>
          <w:szCs w:val="24"/>
        </w:rPr>
        <w:t>S</w:t>
      </w:r>
      <w:r w:rsidR="00077E62" w:rsidRPr="00BB394F">
        <w:rPr>
          <w:rFonts w:cs="Times New Roman"/>
          <w:szCs w:val="24"/>
        </w:rPr>
        <w:t>ervice</w:t>
      </w:r>
      <w:r w:rsidRPr="00BB394F">
        <w:rPr>
          <w:rFonts w:cs="Times New Roman"/>
          <w:szCs w:val="24"/>
        </w:rPr>
        <w:t>P</w:t>
      </w:r>
      <w:r w:rsidR="00077E62" w:rsidRPr="00BB394F">
        <w:rPr>
          <w:rFonts w:cs="Times New Roman"/>
          <w:szCs w:val="24"/>
        </w:rPr>
        <w:t>rovider</w:t>
      </w:r>
      <w:r w:rsidRPr="00BB394F">
        <w:rPr>
          <w:rFonts w:cs="Times New Roman"/>
          <w:szCs w:val="24"/>
        </w:rPr>
        <w:t>.</w:t>
      </w:r>
    </w:p>
    <w:bookmarkEnd w:id="21"/>
    <w:p w14:paraId="24E743A5" w14:textId="68B8FA17" w:rsidR="00254B37" w:rsidRPr="00BB394F" w:rsidRDefault="00254B37" w:rsidP="00637437">
      <w:pPr>
        <w:pStyle w:val="a5"/>
        <w:numPr>
          <w:ilvl w:val="0"/>
          <w:numId w:val="25"/>
        </w:numPr>
        <w:spacing w:after="0" w:line="240" w:lineRule="auto"/>
        <w:jc w:val="both"/>
        <w:rPr>
          <w:rFonts w:cs="Times New Roman"/>
        </w:rPr>
      </w:pPr>
      <w:r w:rsidRPr="00BB394F">
        <w:rPr>
          <w:rFonts w:cs="Times New Roman"/>
        </w:rPr>
        <w:br w:type="page"/>
      </w:r>
    </w:p>
    <w:p w14:paraId="6B591E6F" w14:textId="7D5E476E" w:rsidR="008372B7" w:rsidRPr="00BB394F" w:rsidRDefault="008372B7" w:rsidP="00C521F9">
      <w:pPr>
        <w:pStyle w:val="1"/>
        <w:numPr>
          <w:ilvl w:val="0"/>
          <w:numId w:val="1"/>
        </w:numPr>
        <w:spacing w:after="120" w:line="240" w:lineRule="auto"/>
        <w:ind w:left="284" w:hanging="284"/>
        <w:rPr>
          <w:rFonts w:ascii="Times New Roman" w:hAnsi="Times New Roman" w:cs="Times New Roman"/>
          <w:b/>
        </w:rPr>
      </w:pPr>
      <w:bookmarkStart w:id="22" w:name="_Toc68787567"/>
      <w:r w:rsidRPr="00BB394F">
        <w:rPr>
          <w:rFonts w:ascii="Times New Roman" w:hAnsi="Times New Roman" w:cs="Times New Roman"/>
          <w:b/>
        </w:rPr>
        <w:lastRenderedPageBreak/>
        <w:t>Архитектура систе</w:t>
      </w:r>
      <w:r w:rsidR="009132D2" w:rsidRPr="00BB394F">
        <w:rPr>
          <w:rFonts w:ascii="Times New Roman" w:hAnsi="Times New Roman" w:cs="Times New Roman"/>
          <w:b/>
        </w:rPr>
        <w:t>м</w:t>
      </w:r>
      <w:r w:rsidRPr="00BB394F">
        <w:rPr>
          <w:rFonts w:ascii="Times New Roman" w:hAnsi="Times New Roman" w:cs="Times New Roman"/>
          <w:b/>
        </w:rPr>
        <w:t>ы</w:t>
      </w:r>
      <w:bookmarkEnd w:id="20"/>
      <w:bookmarkEnd w:id="22"/>
    </w:p>
    <w:p w14:paraId="54F17771" w14:textId="77777777" w:rsidR="00E2200A" w:rsidRPr="00BB394F" w:rsidRDefault="00AC0E2E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УПСК сост</w:t>
      </w:r>
      <w:r w:rsidR="006D3394" w:rsidRPr="00BB394F">
        <w:rPr>
          <w:rFonts w:cs="Times New Roman"/>
          <w:szCs w:val="24"/>
        </w:rPr>
        <w:t xml:space="preserve">оит из нескольких компонентов, каждый из которых выполняет определенную роль. </w:t>
      </w:r>
    </w:p>
    <w:p w14:paraId="4EBB552A" w14:textId="77777777" w:rsidR="00054572" w:rsidRPr="00BB394F" w:rsidRDefault="00FC5FB3" w:rsidP="002932C3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Компоненты могут быть установлены как на отдельные сервера, так и совместно на один сервер или комбинированно.</w:t>
      </w:r>
      <w:r w:rsidR="00E2200A" w:rsidRPr="00BB394F">
        <w:rPr>
          <w:rFonts w:cs="Times New Roman"/>
          <w:szCs w:val="24"/>
        </w:rPr>
        <w:t xml:space="preserve"> В случае использования нескольких экземпляров одного и того же компонента системы, каждый из них должен быть установлен на отдельном сервере</w:t>
      </w:r>
      <w:r w:rsidR="00AC42BB" w:rsidRPr="00BB394F">
        <w:rPr>
          <w:rFonts w:cs="Times New Roman"/>
          <w:szCs w:val="24"/>
        </w:rPr>
        <w:t xml:space="preserve"> или в рамках тестовой среды при необходимости на одном сервере под разными учетными записями ОС</w:t>
      </w:r>
      <w:r w:rsidR="00E2200A" w:rsidRPr="00BB394F">
        <w:rPr>
          <w:rFonts w:cs="Times New Roman"/>
          <w:szCs w:val="24"/>
        </w:rPr>
        <w:t>.</w:t>
      </w:r>
    </w:p>
    <w:p w14:paraId="694140E7" w14:textId="59869209" w:rsidR="00D60597" w:rsidRPr="00BB394F" w:rsidRDefault="006D3394" w:rsidP="00D60597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Компоненты УПСК:</w:t>
      </w:r>
    </w:p>
    <w:p w14:paraId="34E50EBB" w14:textId="7F0AB9CB" w:rsidR="00D60597" w:rsidRPr="00BB394F" w:rsidRDefault="00D60597" w:rsidP="002932C3">
      <w:pPr>
        <w:pStyle w:val="a5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Брокер (RMQ) – компонент системы, отвечающий за межкомпонентное взаимодействие на основе стандарта AMPQ. Является точкой входа и связующим звеном для компонентов SP, BA, DS  и DC.</w:t>
      </w:r>
    </w:p>
    <w:p w14:paraId="2249FAAC" w14:textId="310A7374" w:rsidR="006D3394" w:rsidRPr="00BB394F" w:rsidRDefault="006D3394" w:rsidP="002932C3">
      <w:pPr>
        <w:pStyle w:val="a5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Сервис-провайдер </w:t>
      </w:r>
      <w:r w:rsidR="00144059" w:rsidRPr="00BB394F">
        <w:rPr>
          <w:rFonts w:cs="Times New Roman"/>
          <w:szCs w:val="24"/>
        </w:rPr>
        <w:t xml:space="preserve">(SP) </w:t>
      </w:r>
      <w:r w:rsidRPr="00BB394F">
        <w:rPr>
          <w:rFonts w:cs="Times New Roman"/>
          <w:szCs w:val="24"/>
        </w:rPr>
        <w:t xml:space="preserve">– </w:t>
      </w:r>
      <w:r w:rsidR="0062564F" w:rsidRPr="00BB394F">
        <w:rPr>
          <w:rFonts w:cs="Times New Roman"/>
          <w:szCs w:val="24"/>
        </w:rPr>
        <w:t>точка входа для потребителей сервиса со стороны Клиента. Содержит встроенный веб-сервер. В настоящий момент поддерживается только синхронное клиент-серверное взаимодействие.</w:t>
      </w:r>
    </w:p>
    <w:p w14:paraId="0B2259E6" w14:textId="772AC76E" w:rsidR="006D3394" w:rsidRPr="00BB394F" w:rsidRDefault="006D3394" w:rsidP="002932C3">
      <w:pPr>
        <w:pStyle w:val="a5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Банк адаптер</w:t>
      </w:r>
      <w:r w:rsidR="00144059" w:rsidRPr="00BB394F">
        <w:rPr>
          <w:rFonts w:cs="Times New Roman"/>
          <w:szCs w:val="24"/>
        </w:rPr>
        <w:t xml:space="preserve"> (BA)</w:t>
      </w:r>
      <w:r w:rsidRPr="00BB394F">
        <w:rPr>
          <w:rFonts w:cs="Times New Roman"/>
          <w:szCs w:val="24"/>
        </w:rPr>
        <w:t xml:space="preserve"> – компонент системы, отвечающий за </w:t>
      </w:r>
      <w:r w:rsidR="00FC5FB3" w:rsidRPr="00BB394F">
        <w:rPr>
          <w:rFonts w:cs="Times New Roman"/>
          <w:szCs w:val="24"/>
        </w:rPr>
        <w:t xml:space="preserve">сетевой обмен с серверами Банков. </w:t>
      </w:r>
    </w:p>
    <w:p w14:paraId="3FDF95FC" w14:textId="280BB62E" w:rsidR="00FC5FB3" w:rsidRPr="00BB394F" w:rsidRDefault="00FC5FB3" w:rsidP="002932C3">
      <w:pPr>
        <w:pStyle w:val="a5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 подписи</w:t>
      </w:r>
      <w:r w:rsidR="00144059" w:rsidRPr="00BB394F">
        <w:rPr>
          <w:rFonts w:cs="Times New Roman"/>
          <w:szCs w:val="24"/>
        </w:rPr>
        <w:t xml:space="preserve"> (DS)</w:t>
      </w:r>
      <w:r w:rsidRPr="00BB394F">
        <w:rPr>
          <w:rFonts w:cs="Times New Roman"/>
          <w:szCs w:val="24"/>
        </w:rPr>
        <w:t xml:space="preserve"> – компонент системы, </w:t>
      </w:r>
      <w:r w:rsidR="00DE4B8A" w:rsidRPr="00BB394F">
        <w:rPr>
          <w:rFonts w:cs="Times New Roman"/>
          <w:szCs w:val="24"/>
        </w:rPr>
        <w:t xml:space="preserve">отвечающий за криптографические операции с документами в УПСК, </w:t>
      </w:r>
      <w:r w:rsidRPr="00BB394F">
        <w:rPr>
          <w:rFonts w:cs="Times New Roman"/>
          <w:szCs w:val="24"/>
        </w:rPr>
        <w:t>который</w:t>
      </w:r>
      <w:r w:rsidR="00DE4B8A" w:rsidRPr="00BB394F">
        <w:rPr>
          <w:rFonts w:cs="Times New Roman"/>
          <w:szCs w:val="24"/>
        </w:rPr>
        <w:t xml:space="preserve"> в том числе</w:t>
      </w:r>
      <w:r w:rsidRPr="00BB394F">
        <w:rPr>
          <w:rFonts w:cs="Times New Roman"/>
          <w:szCs w:val="24"/>
        </w:rPr>
        <w:t xml:space="preserve"> </w:t>
      </w:r>
      <w:r w:rsidR="00DE4B8A" w:rsidRPr="00BB394F">
        <w:rPr>
          <w:rFonts w:cs="Times New Roman"/>
          <w:szCs w:val="24"/>
        </w:rPr>
        <w:t>подписывает</w:t>
      </w:r>
      <w:r w:rsidRPr="00BB394F">
        <w:rPr>
          <w:rFonts w:cs="Times New Roman"/>
          <w:szCs w:val="24"/>
        </w:rPr>
        <w:t xml:space="preserve"> документы, передаваемые в Банк. Хранит ЭЦП, используя выбранный криптопровайдер</w:t>
      </w:r>
      <w:r w:rsidR="0075787D" w:rsidRPr="00BB394F">
        <w:rPr>
          <w:rFonts w:cs="Times New Roman"/>
          <w:szCs w:val="24"/>
        </w:rPr>
        <w:t xml:space="preserve"> и криптоносители</w:t>
      </w:r>
      <w:r w:rsidRPr="00BB394F">
        <w:rPr>
          <w:rFonts w:cs="Times New Roman"/>
          <w:szCs w:val="24"/>
        </w:rPr>
        <w:t>.</w:t>
      </w:r>
      <w:r w:rsidR="0075787D" w:rsidRPr="00BB394F">
        <w:rPr>
          <w:rFonts w:cs="Times New Roman"/>
          <w:szCs w:val="24"/>
        </w:rPr>
        <w:t xml:space="preserve"> Компонент может быть установлен на выделенный сервер и использоваться централизованно или же устанавливаться на каждый ПК подписанта и использоваться децентрализова</w:t>
      </w:r>
      <w:r w:rsidR="00F31248" w:rsidRPr="00BB394F">
        <w:rPr>
          <w:rFonts w:cs="Times New Roman"/>
          <w:szCs w:val="24"/>
        </w:rPr>
        <w:t>н</w:t>
      </w:r>
      <w:r w:rsidR="0075787D" w:rsidRPr="00BB394F">
        <w:rPr>
          <w:rFonts w:cs="Times New Roman"/>
          <w:szCs w:val="24"/>
        </w:rPr>
        <w:t>но.</w:t>
      </w:r>
      <w:r w:rsidR="00DE4B8A" w:rsidRPr="00BB394F">
        <w:rPr>
          <w:rFonts w:cs="Times New Roman"/>
          <w:szCs w:val="24"/>
        </w:rPr>
        <w:t xml:space="preserve"> </w:t>
      </w:r>
    </w:p>
    <w:p w14:paraId="7F89BEAF" w14:textId="2313AC08" w:rsidR="00BC7FD4" w:rsidRPr="00BB394F" w:rsidRDefault="00FC5FB3" w:rsidP="002932C3">
      <w:pPr>
        <w:pStyle w:val="a5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Конвертер</w:t>
      </w:r>
      <w:r w:rsidR="00144059" w:rsidRPr="00BB394F">
        <w:rPr>
          <w:rFonts w:cs="Times New Roman"/>
          <w:szCs w:val="24"/>
        </w:rPr>
        <w:t xml:space="preserve"> (DC)</w:t>
      </w:r>
      <w:r w:rsidRPr="00BB394F">
        <w:rPr>
          <w:rFonts w:cs="Times New Roman"/>
          <w:szCs w:val="24"/>
        </w:rPr>
        <w:t xml:space="preserve"> – компонент системы, осуществляющий конвертацию документа из единого формата, принятого для конкретной инсталляции, в формат целевого Банка.</w:t>
      </w:r>
    </w:p>
    <w:p w14:paraId="62652D1E" w14:textId="77777777" w:rsidR="00A0618B" w:rsidRPr="00BB394F" w:rsidRDefault="00A0618B" w:rsidP="002932C3">
      <w:pPr>
        <w:pStyle w:val="a5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 управления и мониторинга (Cloud-часть) – с помощью этого компонента осуществляется управление и мониторинг Cloud-компонентами УПСК.</w:t>
      </w:r>
    </w:p>
    <w:p w14:paraId="5E80C751" w14:textId="63CD7225" w:rsidR="00A0618B" w:rsidRPr="00BB394F" w:rsidRDefault="00A0618B" w:rsidP="002932C3">
      <w:pPr>
        <w:pStyle w:val="a5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Компонент биллинга (Cloud-часть) – </w:t>
      </w:r>
      <w:r w:rsidR="00E662EC" w:rsidRPr="00BB394F">
        <w:rPr>
          <w:rFonts w:cs="Times New Roman"/>
          <w:szCs w:val="24"/>
        </w:rPr>
        <w:t>компонент, осуществляющий биллинг компаний</w:t>
      </w:r>
      <w:r w:rsidR="00E330DF" w:rsidRPr="00BB394F">
        <w:rPr>
          <w:rFonts w:cs="Times New Roman"/>
          <w:szCs w:val="24"/>
        </w:rPr>
        <w:t xml:space="preserve">, подключенных по Cloud или </w:t>
      </w:r>
      <w:r w:rsidR="00134295" w:rsidRPr="00BB394F">
        <w:rPr>
          <w:rFonts w:cs="Times New Roman"/>
          <w:szCs w:val="24"/>
        </w:rPr>
        <w:t>комбинированной схеме</w:t>
      </w:r>
      <w:r w:rsidR="00E330DF" w:rsidRPr="00BB394F">
        <w:rPr>
          <w:rFonts w:cs="Times New Roman"/>
          <w:szCs w:val="24"/>
        </w:rPr>
        <w:t>.</w:t>
      </w:r>
    </w:p>
    <w:p w14:paraId="0D6B4C17" w14:textId="77777777" w:rsidR="00244117" w:rsidRPr="00BB394F" w:rsidRDefault="00244117" w:rsidP="00054572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Определенные компоненты могут использоваться в нескольких экземплярах в рамках одной инсталляции, а именно:</w:t>
      </w:r>
    </w:p>
    <w:p w14:paraId="6852C3C7" w14:textId="4483B123" w:rsidR="00244117" w:rsidRPr="00BB394F" w:rsidRDefault="00244117" w:rsidP="00054572">
      <w:pPr>
        <w:pStyle w:val="a5"/>
        <w:numPr>
          <w:ilvl w:val="0"/>
          <w:numId w:val="3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DS – в зависимости от выбранной модели хранения ЭЦП в инсталляции системы может присутствовать как один централизованный компонент подписи, так и несколько компонентов подписи, установлен</w:t>
      </w:r>
      <w:r w:rsidR="00DC7287" w:rsidRPr="00BB394F">
        <w:rPr>
          <w:rFonts w:cs="Times New Roman"/>
          <w:szCs w:val="24"/>
        </w:rPr>
        <w:t>ных</w:t>
      </w:r>
      <w:r w:rsidRPr="00BB394F">
        <w:rPr>
          <w:rFonts w:cs="Times New Roman"/>
          <w:szCs w:val="24"/>
        </w:rPr>
        <w:t xml:space="preserve"> на </w:t>
      </w:r>
      <w:r w:rsidR="00DC7287" w:rsidRPr="00BB394F">
        <w:rPr>
          <w:rFonts w:cs="Times New Roman"/>
          <w:szCs w:val="24"/>
        </w:rPr>
        <w:t>каждом</w:t>
      </w:r>
      <w:r w:rsidR="00134295" w:rsidRPr="00BB394F">
        <w:rPr>
          <w:rFonts w:cs="Times New Roman"/>
          <w:szCs w:val="24"/>
        </w:rPr>
        <w:t xml:space="preserve"> из</w:t>
      </w:r>
      <w:r w:rsidRPr="00BB394F">
        <w:rPr>
          <w:rFonts w:cs="Times New Roman"/>
          <w:szCs w:val="24"/>
        </w:rPr>
        <w:t xml:space="preserve"> </w:t>
      </w:r>
      <w:r w:rsidR="00DC7287" w:rsidRPr="00BB394F">
        <w:rPr>
          <w:rFonts w:cs="Times New Roman"/>
          <w:szCs w:val="24"/>
        </w:rPr>
        <w:t>ПК</w:t>
      </w:r>
      <w:r w:rsidRPr="00BB394F">
        <w:rPr>
          <w:rFonts w:cs="Times New Roman"/>
          <w:szCs w:val="24"/>
        </w:rPr>
        <w:t xml:space="preserve"> подписант</w:t>
      </w:r>
      <w:r w:rsidR="00DC7287" w:rsidRPr="00BB394F">
        <w:rPr>
          <w:rFonts w:cs="Times New Roman"/>
          <w:szCs w:val="24"/>
        </w:rPr>
        <w:t>ов</w:t>
      </w:r>
      <w:r w:rsidRPr="00BB394F">
        <w:rPr>
          <w:rFonts w:cs="Times New Roman"/>
          <w:szCs w:val="24"/>
        </w:rPr>
        <w:t>.</w:t>
      </w:r>
    </w:p>
    <w:p w14:paraId="4A2D96B0" w14:textId="46282D34" w:rsidR="00244117" w:rsidRPr="00BB394F" w:rsidRDefault="00244117" w:rsidP="00054572">
      <w:pPr>
        <w:pStyle w:val="a5"/>
        <w:numPr>
          <w:ilvl w:val="0"/>
          <w:numId w:val="3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BA – в рамках одной инсталляции </w:t>
      </w:r>
      <w:r w:rsidR="00134295" w:rsidRPr="00BB394F">
        <w:rPr>
          <w:rFonts w:cs="Times New Roman"/>
          <w:szCs w:val="24"/>
        </w:rPr>
        <w:t xml:space="preserve">могут </w:t>
      </w:r>
      <w:r w:rsidRPr="00BB394F">
        <w:rPr>
          <w:rFonts w:cs="Times New Roman"/>
          <w:szCs w:val="24"/>
        </w:rPr>
        <w:t>быть развернут</w:t>
      </w:r>
      <w:r w:rsidR="00134295" w:rsidRPr="00BB394F">
        <w:rPr>
          <w:rFonts w:cs="Times New Roman"/>
          <w:szCs w:val="24"/>
        </w:rPr>
        <w:t>ы</w:t>
      </w:r>
      <w:r w:rsidRPr="00BB394F">
        <w:rPr>
          <w:rFonts w:cs="Times New Roman"/>
          <w:szCs w:val="24"/>
        </w:rPr>
        <w:t xml:space="preserve"> один или несколько компонентов банк-адаптер.</w:t>
      </w:r>
    </w:p>
    <w:p w14:paraId="51FABF45" w14:textId="77777777" w:rsidR="00BC7FD4" w:rsidRPr="00BB394F" w:rsidRDefault="00BC7FD4" w:rsidP="00054572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Существует три варианта размещения ПАК УПСК – On-Premise, Cloud и комбинированное. </w:t>
      </w:r>
    </w:p>
    <w:p w14:paraId="1B889209" w14:textId="541AFCBA" w:rsidR="00BC7FD4" w:rsidRPr="00BB394F" w:rsidRDefault="00BC7FD4" w:rsidP="00054572">
      <w:pPr>
        <w:pStyle w:val="a5"/>
        <w:numPr>
          <w:ilvl w:val="0"/>
          <w:numId w:val="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случае On-Premise размещения все компоненты системы размещаются на серверах Клиента и осуществляется прямой обмен между Клиентом и Банк</w:t>
      </w:r>
      <w:r w:rsidR="00134295" w:rsidRPr="00BB394F">
        <w:rPr>
          <w:rFonts w:cs="Times New Roman"/>
          <w:szCs w:val="24"/>
        </w:rPr>
        <w:t>ами</w:t>
      </w:r>
      <w:r w:rsidRPr="00BB394F">
        <w:rPr>
          <w:rFonts w:cs="Times New Roman"/>
          <w:szCs w:val="24"/>
        </w:rPr>
        <w:t xml:space="preserve">. </w:t>
      </w:r>
    </w:p>
    <w:p w14:paraId="6157202F" w14:textId="77777777" w:rsidR="00BC7FD4" w:rsidRPr="00BB394F" w:rsidRDefault="00BC7FD4" w:rsidP="00054572">
      <w:pPr>
        <w:pStyle w:val="a5"/>
        <w:numPr>
          <w:ilvl w:val="0"/>
          <w:numId w:val="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случае Cloud размещения часть компонентов системы размещается у Клиента, а часть в ДЦ КС. Обмен осуществляется через третью доверенную сторону – ДЦ КС.</w:t>
      </w:r>
    </w:p>
    <w:p w14:paraId="667A9EC3" w14:textId="77777777" w:rsidR="00BC7FD4" w:rsidRPr="00BB394F" w:rsidRDefault="00BC7FD4" w:rsidP="00054572">
      <w:pPr>
        <w:pStyle w:val="a5"/>
        <w:numPr>
          <w:ilvl w:val="0"/>
          <w:numId w:val="4"/>
        </w:numPr>
        <w:jc w:val="both"/>
        <w:rPr>
          <w:rFonts w:cs="Times New Roman"/>
        </w:rPr>
      </w:pPr>
      <w:r w:rsidRPr="00BB394F">
        <w:rPr>
          <w:rFonts w:cs="Times New Roman"/>
          <w:szCs w:val="24"/>
        </w:rPr>
        <w:t>В случае комбинированного размещения все компоненты системы размещаются на серверах Клиента. Обмен с частью Банков происходит напрямую, а с частью через третью доверенную строну – ДЦ КС.</w:t>
      </w:r>
    </w:p>
    <w:p w14:paraId="72B65155" w14:textId="77777777" w:rsidR="00254B37" w:rsidRPr="00BB394F" w:rsidRDefault="00254B37" w:rsidP="00BC7FD4">
      <w:pPr>
        <w:rPr>
          <w:rFonts w:cs="Times New Roman"/>
        </w:rPr>
        <w:sectPr w:rsidR="00254B37" w:rsidRPr="00BB394F" w:rsidSect="006C5031">
          <w:pgSz w:w="11906" w:h="16838"/>
          <w:pgMar w:top="1134" w:right="567" w:bottom="851" w:left="1701" w:header="425" w:footer="142" w:gutter="0"/>
          <w:cols w:space="708"/>
          <w:docGrid w:linePitch="360"/>
        </w:sectPr>
      </w:pPr>
    </w:p>
    <w:p w14:paraId="19A25EE2" w14:textId="77777777" w:rsidR="00734DA6" w:rsidRPr="00BB394F" w:rsidRDefault="00734DA6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23" w:name="_Toc10660357"/>
      <w:bookmarkStart w:id="24" w:name="_Toc68787568"/>
      <w:r w:rsidRPr="00BB394F">
        <w:rPr>
          <w:rFonts w:cs="Times New Roman"/>
          <w:b w:val="0"/>
        </w:rPr>
        <w:lastRenderedPageBreak/>
        <w:t>On-Premise размещение</w:t>
      </w:r>
      <w:bookmarkEnd w:id="23"/>
      <w:bookmarkEnd w:id="24"/>
    </w:p>
    <w:p w14:paraId="051EBA21" w14:textId="77777777" w:rsidR="00734DA6" w:rsidRPr="00BB394F" w:rsidRDefault="00D52A42" w:rsidP="001A2017">
      <w:pPr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302DFBC4" wp14:editId="6F2049FE">
            <wp:extent cx="9251950" cy="5523230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АК УПСК архитектура On-Premis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360B" w14:textId="77777777" w:rsidR="00734DA6" w:rsidRPr="00BB394F" w:rsidRDefault="00734DA6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25" w:name="_Toc10660358"/>
      <w:bookmarkStart w:id="26" w:name="_Toc68787569"/>
      <w:r w:rsidRPr="00BB394F">
        <w:rPr>
          <w:rFonts w:cs="Times New Roman"/>
          <w:b w:val="0"/>
        </w:rPr>
        <w:lastRenderedPageBreak/>
        <w:t>Cloud размещение</w:t>
      </w:r>
      <w:bookmarkEnd w:id="25"/>
      <w:bookmarkEnd w:id="26"/>
    </w:p>
    <w:p w14:paraId="0941045D" w14:textId="77777777" w:rsidR="00734DA6" w:rsidRPr="00BB394F" w:rsidRDefault="00D52A42" w:rsidP="001A2017">
      <w:pPr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44C39387" wp14:editId="1DFF7E6F">
            <wp:extent cx="9251950" cy="351218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К УПСК архитектура Clou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1863" w14:textId="77777777" w:rsidR="00734DA6" w:rsidRPr="00BB394F" w:rsidRDefault="00734DA6" w:rsidP="00BC7FD4">
      <w:pPr>
        <w:rPr>
          <w:rFonts w:cs="Times New Roman"/>
        </w:rPr>
      </w:pPr>
    </w:p>
    <w:p w14:paraId="28215513" w14:textId="77777777" w:rsidR="00734DA6" w:rsidRPr="00BB394F" w:rsidRDefault="00734DA6" w:rsidP="00BC7FD4">
      <w:pPr>
        <w:rPr>
          <w:rFonts w:cs="Times New Roman"/>
        </w:rPr>
      </w:pPr>
    </w:p>
    <w:p w14:paraId="21C97BD7" w14:textId="77777777" w:rsidR="00734DA6" w:rsidRPr="00BB394F" w:rsidRDefault="00734DA6" w:rsidP="00BC7FD4">
      <w:pPr>
        <w:rPr>
          <w:rFonts w:cs="Times New Roman"/>
        </w:rPr>
      </w:pPr>
    </w:p>
    <w:p w14:paraId="49A0BAF3" w14:textId="77777777" w:rsidR="00734DA6" w:rsidRPr="00BB394F" w:rsidRDefault="00734DA6" w:rsidP="00BC7FD4">
      <w:pPr>
        <w:rPr>
          <w:rFonts w:cs="Times New Roman"/>
        </w:rPr>
      </w:pPr>
    </w:p>
    <w:p w14:paraId="3630DFEF" w14:textId="77777777" w:rsidR="00734DA6" w:rsidRPr="00BB394F" w:rsidRDefault="00734DA6" w:rsidP="00BC7FD4">
      <w:pPr>
        <w:rPr>
          <w:rFonts w:cs="Times New Roman"/>
        </w:rPr>
      </w:pPr>
    </w:p>
    <w:p w14:paraId="0C0B9DA2" w14:textId="77777777" w:rsidR="00734DA6" w:rsidRPr="00BB394F" w:rsidRDefault="00734DA6" w:rsidP="00BC7FD4">
      <w:pPr>
        <w:rPr>
          <w:rFonts w:cs="Times New Roman"/>
        </w:rPr>
      </w:pPr>
    </w:p>
    <w:p w14:paraId="34AB001B" w14:textId="77777777" w:rsidR="00734DA6" w:rsidRPr="00BB394F" w:rsidRDefault="00734DA6" w:rsidP="00BC7FD4">
      <w:pPr>
        <w:rPr>
          <w:rFonts w:cs="Times New Roman"/>
        </w:rPr>
      </w:pPr>
    </w:p>
    <w:p w14:paraId="1F2FE4C0" w14:textId="77777777" w:rsidR="00734DA6" w:rsidRPr="00BB394F" w:rsidRDefault="00734DA6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27" w:name="_Toc10660359"/>
      <w:bookmarkStart w:id="28" w:name="_Toc68787570"/>
      <w:r w:rsidRPr="00BB394F">
        <w:rPr>
          <w:rFonts w:cs="Times New Roman"/>
          <w:b w:val="0"/>
        </w:rPr>
        <w:lastRenderedPageBreak/>
        <w:t>Комбинированное размещение</w:t>
      </w:r>
      <w:bookmarkEnd w:id="27"/>
      <w:bookmarkEnd w:id="28"/>
    </w:p>
    <w:p w14:paraId="6BDD45CB" w14:textId="468E7EBA" w:rsidR="00886730" w:rsidRPr="00BB394F" w:rsidRDefault="00D52A42" w:rsidP="006D12B1">
      <w:pPr>
        <w:jc w:val="center"/>
        <w:rPr>
          <w:rFonts w:cs="Times New Roman"/>
        </w:rPr>
        <w:sectPr w:rsidR="00886730" w:rsidRPr="00BB394F" w:rsidSect="006C5031">
          <w:pgSz w:w="16838" w:h="11906" w:orient="landscape"/>
          <w:pgMar w:top="1134" w:right="567" w:bottom="851" w:left="1701" w:header="425" w:footer="142" w:gutter="0"/>
          <w:cols w:space="708"/>
          <w:docGrid w:linePitch="360"/>
        </w:sectPr>
      </w:pPr>
      <w:r w:rsidRPr="00BB394F">
        <w:rPr>
          <w:rFonts w:cs="Times New Roman"/>
          <w:noProof/>
        </w:rPr>
        <w:drawing>
          <wp:inline distT="0" distB="0" distL="0" distR="0" wp14:anchorId="6DA21A60" wp14:editId="7EDABB99">
            <wp:extent cx="9251950" cy="4760595"/>
            <wp:effectExtent l="0" t="0" r="635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К УПСК архитектура комбинированна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Toc10660360"/>
    </w:p>
    <w:p w14:paraId="745C539A" w14:textId="76094451" w:rsidR="00651808" w:rsidRPr="00BB394F" w:rsidRDefault="00651808" w:rsidP="00C521F9">
      <w:pPr>
        <w:pStyle w:val="1"/>
        <w:numPr>
          <w:ilvl w:val="0"/>
          <w:numId w:val="1"/>
        </w:numPr>
        <w:spacing w:after="120" w:line="240" w:lineRule="auto"/>
        <w:ind w:left="284" w:hanging="284"/>
        <w:rPr>
          <w:rFonts w:ascii="Times New Roman" w:hAnsi="Times New Roman" w:cs="Times New Roman"/>
          <w:b/>
        </w:rPr>
      </w:pPr>
      <w:bookmarkStart w:id="30" w:name="_Toc68787571"/>
      <w:r w:rsidRPr="00BB394F">
        <w:rPr>
          <w:rFonts w:ascii="Times New Roman" w:hAnsi="Times New Roman" w:cs="Times New Roman"/>
          <w:b/>
        </w:rPr>
        <w:lastRenderedPageBreak/>
        <w:t xml:space="preserve">Описание компонентов </w:t>
      </w:r>
      <w:r w:rsidR="00210B8C" w:rsidRPr="00BB394F">
        <w:rPr>
          <w:rFonts w:ascii="Times New Roman" w:hAnsi="Times New Roman" w:cs="Times New Roman"/>
          <w:b/>
        </w:rPr>
        <w:t xml:space="preserve">и принципа работы </w:t>
      </w:r>
      <w:r w:rsidRPr="00BB394F">
        <w:rPr>
          <w:rFonts w:ascii="Times New Roman" w:hAnsi="Times New Roman" w:cs="Times New Roman"/>
          <w:b/>
        </w:rPr>
        <w:t>системы</w:t>
      </w:r>
      <w:bookmarkEnd w:id="29"/>
      <w:bookmarkEnd w:id="30"/>
    </w:p>
    <w:p w14:paraId="150022F3" w14:textId="014E4988" w:rsidR="00270626" w:rsidRPr="00BB394F" w:rsidRDefault="00270626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31" w:name="_Toc10660361"/>
      <w:bookmarkStart w:id="32" w:name="_Toc68787572"/>
      <w:r w:rsidRPr="00BB394F">
        <w:rPr>
          <w:rFonts w:cs="Times New Roman"/>
          <w:b w:val="0"/>
        </w:rPr>
        <w:t>Общее описание системы</w:t>
      </w:r>
      <w:bookmarkEnd w:id="31"/>
      <w:bookmarkEnd w:id="32"/>
    </w:p>
    <w:p w14:paraId="52302E5F" w14:textId="2A5E3C6B" w:rsidR="004D48BB" w:rsidRPr="00BB394F" w:rsidRDefault="00210B8C" w:rsidP="004D48BB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Компоненты</w:t>
      </w:r>
      <w:r w:rsidR="00270626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системы взаимодействуют между собой с помощью очередей RabbitMQ.</w:t>
      </w:r>
      <w:r w:rsidR="004D48BB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 xml:space="preserve"> </w:t>
      </w:r>
      <w:r w:rsidR="004D48BB" w:rsidRPr="00BB394F">
        <w:rPr>
          <w:rFonts w:cs="Times New Roman"/>
          <w:szCs w:val="24"/>
        </w:rPr>
        <w:t xml:space="preserve">У каждого компонента системы есть очередь на брокере сообщений RMQ, которую они постоянно </w:t>
      </w:r>
      <w:r w:rsidR="00077E62" w:rsidRPr="00BB394F">
        <w:rPr>
          <w:rFonts w:cs="Times New Roman"/>
          <w:szCs w:val="24"/>
        </w:rPr>
        <w:t xml:space="preserve">проверяют </w:t>
      </w:r>
      <w:r w:rsidR="004D48BB" w:rsidRPr="00BB394F">
        <w:rPr>
          <w:rFonts w:cs="Times New Roman"/>
          <w:szCs w:val="24"/>
        </w:rPr>
        <w:t>на наличие в ней входящих сообщений.</w:t>
      </w:r>
    </w:p>
    <w:p w14:paraId="41497C40" w14:textId="37EFB805" w:rsidR="000621C9" w:rsidRPr="00BB394F" w:rsidRDefault="004D48BB" w:rsidP="004D48BB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Каждый поддерживаемый документ, может иметь собственный уникальный путь, который он проходит по компонента</w:t>
      </w:r>
      <w:r w:rsidR="00077E62" w:rsidRPr="00BB394F">
        <w:rPr>
          <w:rFonts w:cs="Times New Roman"/>
          <w:szCs w:val="24"/>
        </w:rPr>
        <w:t>м</w:t>
      </w:r>
      <w:r w:rsidRPr="00BB394F">
        <w:rPr>
          <w:rFonts w:cs="Times New Roman"/>
          <w:szCs w:val="24"/>
        </w:rPr>
        <w:t xml:space="preserve"> системы в процессе своего приема или отправки. Карта этих путей находится в конфигурационном файле компонента S</w:t>
      </w:r>
      <w:r w:rsidR="00077E62" w:rsidRPr="00BB394F">
        <w:rPr>
          <w:rFonts w:cs="Times New Roman"/>
          <w:szCs w:val="24"/>
        </w:rPr>
        <w:t>ervice</w:t>
      </w:r>
      <w:r w:rsidRPr="00BB394F">
        <w:rPr>
          <w:rFonts w:cs="Times New Roman"/>
          <w:szCs w:val="24"/>
        </w:rPr>
        <w:t>P</w:t>
      </w:r>
      <w:r w:rsidR="00077E62" w:rsidRPr="00BB394F">
        <w:rPr>
          <w:rFonts w:cs="Times New Roman"/>
          <w:szCs w:val="24"/>
        </w:rPr>
        <w:t>rovider</w:t>
      </w:r>
      <w:r w:rsidRPr="00BB394F">
        <w:rPr>
          <w:rFonts w:cs="Times New Roman"/>
          <w:szCs w:val="24"/>
        </w:rPr>
        <w:t>.</w:t>
      </w:r>
      <w:r w:rsidR="002549A7" w:rsidRPr="00BB394F">
        <w:rPr>
          <w:rFonts w:cs="Times New Roman"/>
          <w:szCs w:val="24"/>
        </w:rPr>
        <w:t xml:space="preserve"> </w:t>
      </w:r>
    </w:p>
    <w:p w14:paraId="07F5E44F" w14:textId="77777777" w:rsidR="00703569" w:rsidRPr="00BB394F" w:rsidRDefault="00703569" w:rsidP="00B645F0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4C6CE1D9" w14:textId="4DEFEA21" w:rsidR="000621C9" w:rsidRPr="00BB394F" w:rsidRDefault="000621C9" w:rsidP="00B645F0">
      <w:pPr>
        <w:spacing w:after="0" w:line="240" w:lineRule="auto"/>
        <w:ind w:firstLine="709"/>
        <w:jc w:val="both"/>
        <w:rPr>
          <w:rFonts w:cs="Times New Roman"/>
          <w:b/>
          <w:bCs/>
          <w:szCs w:val="24"/>
        </w:rPr>
      </w:pPr>
      <w:r w:rsidRPr="00BB394F">
        <w:rPr>
          <w:rFonts w:cs="Times New Roman"/>
          <w:b/>
          <w:bCs/>
          <w:szCs w:val="24"/>
        </w:rPr>
        <w:t>Пример взаимодействия компонентов при входящем (выписка, статус и т.д.) документе</w:t>
      </w:r>
      <w:r w:rsidR="002549A7" w:rsidRPr="00BB394F">
        <w:rPr>
          <w:rFonts w:cs="Times New Roman"/>
          <w:b/>
          <w:bCs/>
          <w:szCs w:val="24"/>
        </w:rPr>
        <w:t>:</w:t>
      </w:r>
    </w:p>
    <w:p w14:paraId="4174A074" w14:textId="77777777" w:rsidR="00B645F0" w:rsidRPr="00BB394F" w:rsidRDefault="00B645F0" w:rsidP="00703569">
      <w:pPr>
        <w:ind w:firstLine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Пример демонстрирует процесс получения выписки и ее конвертацию после получения в единый формат ISO 20022.</w:t>
      </w:r>
    </w:p>
    <w:p w14:paraId="323C5084" w14:textId="77777777" w:rsidR="00B645F0" w:rsidRPr="00BB394F" w:rsidRDefault="00B645F0" w:rsidP="00B645F0">
      <w:p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Шаги:</w:t>
      </w:r>
    </w:p>
    <w:p w14:paraId="4EE9B1A4" w14:textId="26506055" w:rsidR="00B645F0" w:rsidRPr="00BB394F" w:rsidRDefault="00077E62" w:rsidP="00637437">
      <w:pPr>
        <w:pStyle w:val="a5"/>
        <w:numPr>
          <w:ilvl w:val="0"/>
          <w:numId w:val="3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</w:t>
      </w:r>
      <w:r w:rsidR="00B645F0" w:rsidRPr="00BB394F">
        <w:rPr>
          <w:rFonts w:cs="Times New Roman"/>
          <w:szCs w:val="24"/>
        </w:rPr>
        <w:t xml:space="preserve">еб-сервер компонента </w:t>
      </w:r>
      <w:r w:rsidRPr="00BB394F">
        <w:rPr>
          <w:rFonts w:cs="Times New Roman"/>
          <w:szCs w:val="24"/>
        </w:rPr>
        <w:t>SP</w:t>
      </w:r>
      <w:r w:rsidRPr="00BB394F" w:rsidDel="00077E62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получает</w:t>
      </w:r>
      <w:r w:rsidR="00B645F0" w:rsidRPr="00BB394F">
        <w:rPr>
          <w:rFonts w:cs="Times New Roman"/>
          <w:szCs w:val="24"/>
        </w:rPr>
        <w:t xml:space="preserve"> АПИ-запрос на получение выписки.</w:t>
      </w:r>
    </w:p>
    <w:p w14:paraId="7650CAAC" w14:textId="77777777" w:rsidR="00B645F0" w:rsidRPr="00BB394F" w:rsidRDefault="00B645F0" w:rsidP="00637437">
      <w:pPr>
        <w:pStyle w:val="a5"/>
        <w:numPr>
          <w:ilvl w:val="0"/>
          <w:numId w:val="39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SP ставит задачу в очередь компонента BA.</w:t>
      </w:r>
    </w:p>
    <w:p w14:paraId="147C307B" w14:textId="77777777" w:rsidR="00B645F0" w:rsidRPr="00BB394F" w:rsidRDefault="00B645F0" w:rsidP="00637437">
      <w:pPr>
        <w:pStyle w:val="a5"/>
        <w:numPr>
          <w:ilvl w:val="0"/>
          <w:numId w:val="3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BA считывает задачу из очереди и производит запрос выписки.</w:t>
      </w:r>
    </w:p>
    <w:p w14:paraId="7B5CAC3B" w14:textId="77777777" w:rsidR="00B645F0" w:rsidRPr="00BB394F" w:rsidRDefault="00B645F0" w:rsidP="00637437">
      <w:pPr>
        <w:pStyle w:val="a5"/>
        <w:numPr>
          <w:ilvl w:val="0"/>
          <w:numId w:val="3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BA ставит задачу в очередь компонента DC.</w:t>
      </w:r>
    </w:p>
    <w:p w14:paraId="2D485390" w14:textId="77777777" w:rsidR="00B645F0" w:rsidRPr="00BB394F" w:rsidRDefault="00B645F0" w:rsidP="00637437">
      <w:pPr>
        <w:pStyle w:val="a5"/>
        <w:numPr>
          <w:ilvl w:val="0"/>
          <w:numId w:val="3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DC получает задачу из очереди, конвертирует полученный документ из формата Банка в формат ISO 20022. </w:t>
      </w:r>
    </w:p>
    <w:p w14:paraId="4ABA862A" w14:textId="77777777" w:rsidR="00B645F0" w:rsidRPr="00BB394F" w:rsidRDefault="00B645F0" w:rsidP="00637437">
      <w:pPr>
        <w:pStyle w:val="a5"/>
        <w:numPr>
          <w:ilvl w:val="0"/>
          <w:numId w:val="3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DC ставит задачу в очередь компонента SP.</w:t>
      </w:r>
    </w:p>
    <w:p w14:paraId="5DD440C9" w14:textId="58D6F6B6" w:rsidR="00B645F0" w:rsidRPr="00BB394F" w:rsidRDefault="00B645F0" w:rsidP="00637437">
      <w:pPr>
        <w:pStyle w:val="a5"/>
        <w:numPr>
          <w:ilvl w:val="0"/>
          <w:numId w:val="3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SP получает задачу из очереди и отдает полученный из Банка и сконвертированный документ в ответ на АПИ-запрос.</w:t>
      </w:r>
    </w:p>
    <w:p w14:paraId="51C348E7" w14:textId="77777777" w:rsidR="005A2620" w:rsidRPr="00BB394F" w:rsidRDefault="005A2620" w:rsidP="005413AE">
      <w:pPr>
        <w:spacing w:after="0" w:line="240" w:lineRule="auto"/>
        <w:ind w:firstLine="709"/>
        <w:jc w:val="both"/>
        <w:rPr>
          <w:rFonts w:cs="Times New Roman"/>
          <w:b/>
          <w:bCs/>
          <w:szCs w:val="24"/>
        </w:rPr>
      </w:pPr>
      <w:r w:rsidRPr="00BB394F">
        <w:rPr>
          <w:rFonts w:cs="Times New Roman"/>
          <w:b/>
          <w:bCs/>
          <w:szCs w:val="24"/>
        </w:rPr>
        <w:t>Пример взаимодействия компонентов при исходящем (рублевое ПП, СВО и т.д.) документе:</w:t>
      </w:r>
    </w:p>
    <w:p w14:paraId="5202C8F1" w14:textId="77777777" w:rsidR="00B645F0" w:rsidRPr="00BB394F" w:rsidRDefault="00B645F0" w:rsidP="00703569">
      <w:pPr>
        <w:ind w:firstLine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Пример демонстрирует процесс отправки рублевого платежного поручения, полученного от клиента в едином формате ISO 20022, и сконвертированного в формат целевого Банка. Конвертация в формат целевого Банка и проставление ЭЦП подписанта(ов) происходит в одном клиентском АПИ запросе.</w:t>
      </w:r>
    </w:p>
    <w:p w14:paraId="4FE3A8D5" w14:textId="77777777" w:rsidR="00B645F0" w:rsidRPr="00BB394F" w:rsidRDefault="00B645F0" w:rsidP="00B645F0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Шаги:</w:t>
      </w:r>
    </w:p>
    <w:p w14:paraId="6BD0C0B4" w14:textId="53408EB3" w:rsidR="00B645F0" w:rsidRPr="00BB394F" w:rsidRDefault="00077E62" w:rsidP="00637437">
      <w:pPr>
        <w:pStyle w:val="a5"/>
        <w:numPr>
          <w:ilvl w:val="0"/>
          <w:numId w:val="6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</w:t>
      </w:r>
      <w:r w:rsidR="00B645F0" w:rsidRPr="00BB394F">
        <w:rPr>
          <w:rFonts w:cs="Times New Roman"/>
          <w:szCs w:val="24"/>
        </w:rPr>
        <w:t xml:space="preserve">еб-сервер компонента SP </w:t>
      </w:r>
      <w:r w:rsidRPr="00BB394F">
        <w:rPr>
          <w:rFonts w:cs="Times New Roman"/>
          <w:szCs w:val="24"/>
        </w:rPr>
        <w:t xml:space="preserve">получает </w:t>
      </w:r>
      <w:r w:rsidR="00B645F0" w:rsidRPr="00BB394F">
        <w:rPr>
          <w:rFonts w:cs="Times New Roman"/>
          <w:szCs w:val="24"/>
        </w:rPr>
        <w:t>АПИ-запрос на отправку рублевого ПП.</w:t>
      </w:r>
    </w:p>
    <w:p w14:paraId="427DA49D" w14:textId="77777777" w:rsidR="00B645F0" w:rsidRPr="00BB394F" w:rsidRDefault="00B645F0" w:rsidP="0063743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SP ставит задачу в очередь компонента DC.</w:t>
      </w:r>
    </w:p>
    <w:p w14:paraId="6920F22D" w14:textId="77777777" w:rsidR="00B645F0" w:rsidRPr="00BB394F" w:rsidRDefault="00B645F0" w:rsidP="0063743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DC получает задачу из очереди и производит конвертацию документа из формата ISO 20022 в формат целевого Банка.</w:t>
      </w:r>
    </w:p>
    <w:p w14:paraId="2FF78BB4" w14:textId="77777777" w:rsidR="00B645F0" w:rsidRPr="00BB394F" w:rsidRDefault="00B645F0" w:rsidP="0063743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DC ставит задачу в очередь компоненту DS.</w:t>
      </w:r>
    </w:p>
    <w:p w14:paraId="46B74CAF" w14:textId="77777777" w:rsidR="00B645F0" w:rsidRPr="00BB394F" w:rsidRDefault="00B645F0" w:rsidP="0063743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DS получает задачу из очереди и подписывает документ требуемым количеством ЭЦП.</w:t>
      </w:r>
    </w:p>
    <w:p w14:paraId="0105BCAE" w14:textId="77777777" w:rsidR="00B645F0" w:rsidRPr="00BB394F" w:rsidRDefault="00B645F0" w:rsidP="0063743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DS ставит задачу в очередь компоненту BA.</w:t>
      </w:r>
    </w:p>
    <w:p w14:paraId="5424104A" w14:textId="77777777" w:rsidR="00B645F0" w:rsidRPr="00BB394F" w:rsidRDefault="00B645F0" w:rsidP="0063743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BA получает задачу из очереди, производит отправку документа в Банк и получает из Банка обратное сообщение.</w:t>
      </w:r>
    </w:p>
    <w:p w14:paraId="0691BFC1" w14:textId="77777777" w:rsidR="00B645F0" w:rsidRPr="00BB394F" w:rsidRDefault="00B645F0" w:rsidP="00637437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BA ставит задачу в очередь компонента SP.</w:t>
      </w:r>
    </w:p>
    <w:p w14:paraId="2075F807" w14:textId="66BA2E87" w:rsidR="00B645F0" w:rsidRPr="00BB394F" w:rsidRDefault="00B645F0" w:rsidP="00637437">
      <w:pPr>
        <w:pStyle w:val="a5"/>
        <w:numPr>
          <w:ilvl w:val="0"/>
          <w:numId w:val="6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SP получает задачу из очереди и </w:t>
      </w:r>
      <w:r w:rsidR="00077E62" w:rsidRPr="00BB394F">
        <w:rPr>
          <w:rFonts w:cs="Times New Roman"/>
          <w:szCs w:val="24"/>
        </w:rPr>
        <w:t>отвечает</w:t>
      </w:r>
      <w:r w:rsidRPr="00BB394F">
        <w:rPr>
          <w:rFonts w:cs="Times New Roman"/>
          <w:szCs w:val="24"/>
        </w:rPr>
        <w:t xml:space="preserve"> сообщение</w:t>
      </w:r>
      <w:r w:rsidR="00077E62" w:rsidRPr="00BB394F">
        <w:rPr>
          <w:rFonts w:cs="Times New Roman"/>
          <w:szCs w:val="24"/>
        </w:rPr>
        <w:t>м</w:t>
      </w:r>
      <w:r w:rsidRPr="00BB394F">
        <w:rPr>
          <w:rFonts w:cs="Times New Roman"/>
          <w:szCs w:val="24"/>
        </w:rPr>
        <w:t xml:space="preserve"> из Банка на АПИ-запрос.</w:t>
      </w:r>
    </w:p>
    <w:p w14:paraId="57C4537E" w14:textId="77777777" w:rsidR="00651808" w:rsidRPr="00BB394F" w:rsidRDefault="00651808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33" w:name="_Toc10660362"/>
      <w:bookmarkStart w:id="34" w:name="_Toc68787573"/>
      <w:r w:rsidRPr="00BB394F">
        <w:rPr>
          <w:rFonts w:cs="Times New Roman"/>
          <w:b w:val="0"/>
        </w:rPr>
        <w:lastRenderedPageBreak/>
        <w:t>Компонент Сервис-провайдер</w:t>
      </w:r>
      <w:bookmarkEnd w:id="33"/>
      <w:bookmarkEnd w:id="34"/>
    </w:p>
    <w:p w14:paraId="4A366A0F" w14:textId="0F97E2CA" w:rsidR="000C17A2" w:rsidRPr="00BB394F" w:rsidRDefault="00270626" w:rsidP="000C17A2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SP предоставляет </w:t>
      </w:r>
      <w:r w:rsidR="00703569" w:rsidRPr="00BB394F">
        <w:rPr>
          <w:rFonts w:cs="Times New Roman"/>
          <w:szCs w:val="24"/>
        </w:rPr>
        <w:t xml:space="preserve">синхронный </w:t>
      </w:r>
      <w:r w:rsidRPr="00BB394F">
        <w:rPr>
          <w:rFonts w:cs="Times New Roman"/>
          <w:szCs w:val="24"/>
        </w:rPr>
        <w:t>веб-интерфейс</w:t>
      </w:r>
      <w:r w:rsidR="00A548FF" w:rsidRPr="00BB394F">
        <w:rPr>
          <w:rFonts w:cs="Times New Roman"/>
          <w:szCs w:val="24"/>
        </w:rPr>
        <w:t xml:space="preserve"> (веб-сервис)</w:t>
      </w:r>
      <w:r w:rsidRPr="00BB394F">
        <w:rPr>
          <w:rFonts w:cs="Times New Roman"/>
          <w:szCs w:val="24"/>
        </w:rPr>
        <w:t xml:space="preserve"> для потребителей</w:t>
      </w:r>
      <w:r w:rsidR="00A548FF" w:rsidRPr="00BB394F">
        <w:rPr>
          <w:rFonts w:cs="Times New Roman"/>
          <w:szCs w:val="24"/>
        </w:rPr>
        <w:t>/клиентов</w:t>
      </w:r>
      <w:r w:rsidRPr="00BB394F">
        <w:rPr>
          <w:rFonts w:cs="Times New Roman"/>
          <w:szCs w:val="24"/>
        </w:rPr>
        <w:t xml:space="preserve"> системы на основе встроенного веб-сервера и АПИ УПСК. При получени</w:t>
      </w:r>
      <w:r w:rsidR="00134295" w:rsidRPr="00BB394F">
        <w:rPr>
          <w:rFonts w:cs="Times New Roman"/>
          <w:szCs w:val="24"/>
        </w:rPr>
        <w:t>и</w:t>
      </w:r>
      <w:r w:rsidRPr="00BB394F">
        <w:rPr>
          <w:rFonts w:cs="Times New Roman"/>
          <w:szCs w:val="24"/>
        </w:rPr>
        <w:t xml:space="preserve"> запроса со стороны клиента, SP анализирует запрос и если запрос не содержит ошибок, то SP </w:t>
      </w:r>
      <w:r w:rsidR="000B5B8D" w:rsidRPr="00BB394F">
        <w:rPr>
          <w:rFonts w:cs="Times New Roman"/>
          <w:szCs w:val="24"/>
        </w:rPr>
        <w:t>ставит задачу в</w:t>
      </w:r>
      <w:r w:rsidRPr="00BB394F">
        <w:rPr>
          <w:rFonts w:cs="Times New Roman"/>
          <w:szCs w:val="24"/>
        </w:rPr>
        <w:t xml:space="preserve"> соответствующую</w:t>
      </w:r>
      <w:r w:rsidR="00703569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очередь соответствующего компонента.</w:t>
      </w:r>
      <w:r w:rsidR="000B5B8D" w:rsidRPr="00BB394F">
        <w:rPr>
          <w:rFonts w:cs="Times New Roman"/>
          <w:szCs w:val="24"/>
        </w:rPr>
        <w:t xml:space="preserve"> </w:t>
      </w:r>
      <w:r w:rsidR="00703569" w:rsidRPr="00BB394F">
        <w:rPr>
          <w:rFonts w:cs="Times New Roman"/>
          <w:szCs w:val="24"/>
        </w:rPr>
        <w:t>После обработки задачи всеми компонентами сервиса, SP отдает полученный результат клиенту в той же сессии.</w:t>
      </w:r>
    </w:p>
    <w:p w14:paraId="44286D27" w14:textId="35911C2A" w:rsidR="000C17A2" w:rsidRPr="00BB394F" w:rsidRDefault="002C2032" w:rsidP="000C17A2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 представляет из себя Windows-сервис. Для установки и запуска компонента необходима учетная запись, права которой позволяют запускать сервисы</w:t>
      </w:r>
      <w:r w:rsidR="00A548FF" w:rsidRPr="00BB394F">
        <w:rPr>
          <w:rFonts w:cs="Times New Roman"/>
          <w:szCs w:val="24"/>
        </w:rPr>
        <w:t xml:space="preserve"> и производить установку </w:t>
      </w:r>
      <w:r w:rsidR="00C268A3" w:rsidRPr="00BB394F">
        <w:rPr>
          <w:rFonts w:cs="Times New Roman"/>
          <w:szCs w:val="24"/>
        </w:rPr>
        <w:t xml:space="preserve">инсталляционного </w:t>
      </w:r>
      <w:r w:rsidR="00A548FF" w:rsidRPr="00BB394F">
        <w:rPr>
          <w:rFonts w:cs="Times New Roman"/>
          <w:szCs w:val="24"/>
        </w:rPr>
        <w:t>пакета</w:t>
      </w:r>
      <w:r w:rsidRPr="00BB394F">
        <w:rPr>
          <w:rFonts w:cs="Times New Roman"/>
          <w:szCs w:val="24"/>
        </w:rPr>
        <w:t xml:space="preserve">. Рабочий каталог компонента будет находиться  в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\Users\%username%\AppData\Local\UPGServiceProvider</w:t>
      </w:r>
      <w:r w:rsidRPr="00BB394F">
        <w:rPr>
          <w:rFonts w:cs="Times New Roman"/>
          <w:szCs w:val="24"/>
        </w:rPr>
        <w:t xml:space="preserve">, где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%username%</w:t>
      </w:r>
      <w:r w:rsidRPr="00BB394F">
        <w:rPr>
          <w:rFonts w:cs="Times New Roman"/>
          <w:szCs w:val="24"/>
        </w:rPr>
        <w:t xml:space="preserve"> </w:t>
      </w:r>
      <w:r w:rsidR="00134295" w:rsidRPr="00BB394F">
        <w:rPr>
          <w:rFonts w:cs="Times New Roman"/>
          <w:szCs w:val="24"/>
        </w:rPr>
        <w:t xml:space="preserve">- </w:t>
      </w:r>
      <w:r w:rsidRPr="00BB394F">
        <w:rPr>
          <w:rFonts w:cs="Times New Roman"/>
          <w:szCs w:val="24"/>
        </w:rPr>
        <w:t>имя учетной записи, под которой установлен компонент.</w:t>
      </w:r>
      <w:r w:rsidR="000C17A2" w:rsidRPr="00BB394F">
        <w:rPr>
          <w:rFonts w:cs="Times New Roman"/>
          <w:szCs w:val="24"/>
        </w:rPr>
        <w:t xml:space="preserve"> </w:t>
      </w:r>
    </w:p>
    <w:p w14:paraId="318EC918" w14:textId="77777777" w:rsidR="000C17A2" w:rsidRPr="00BB394F" w:rsidRDefault="002C2032" w:rsidP="000C17A2">
      <w:pPr>
        <w:spacing w:after="0" w:line="240" w:lineRule="auto"/>
        <w:ind w:firstLine="709"/>
        <w:jc w:val="both"/>
        <w:rPr>
          <w:rFonts w:cs="Times New Roman"/>
          <w:szCs w:val="24"/>
          <w:lang w:val="en-US"/>
        </w:rPr>
      </w:pPr>
      <w:r w:rsidRPr="00BB394F">
        <w:rPr>
          <w:rFonts w:cs="Times New Roman"/>
          <w:szCs w:val="24"/>
        </w:rPr>
        <w:t>Компонент сохраняет подробный журнал своей работы. Файл</w:t>
      </w:r>
      <w:r w:rsidRPr="00BB394F">
        <w:rPr>
          <w:rFonts w:cs="Times New Roman"/>
          <w:szCs w:val="24"/>
          <w:lang w:val="en-US"/>
        </w:rPr>
        <w:t>(</w:t>
      </w:r>
      <w:r w:rsidRPr="00BB394F">
        <w:rPr>
          <w:rFonts w:cs="Times New Roman"/>
          <w:szCs w:val="24"/>
        </w:rPr>
        <w:t>ы</w:t>
      </w:r>
      <w:r w:rsidRPr="00BB394F">
        <w:rPr>
          <w:rFonts w:cs="Times New Roman"/>
          <w:szCs w:val="24"/>
          <w:lang w:val="en-US"/>
        </w:rPr>
        <w:t xml:space="preserve">) </w:t>
      </w:r>
      <w:r w:rsidRPr="00BB394F">
        <w:rPr>
          <w:rFonts w:cs="Times New Roman"/>
          <w:szCs w:val="24"/>
        </w:rPr>
        <w:t>журнала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находятся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в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\Users\%username%\AppData\Local\UPGServiceProvider\logs</w:t>
      </w:r>
      <w:r w:rsidR="002469A6" w:rsidRPr="00BB394F">
        <w:rPr>
          <w:rFonts w:cs="Times New Roman"/>
          <w:szCs w:val="24"/>
          <w:lang w:val="en-US"/>
        </w:rPr>
        <w:t>.</w:t>
      </w:r>
      <w:r w:rsidR="000C17A2" w:rsidRPr="00BB394F">
        <w:rPr>
          <w:rFonts w:cs="Times New Roman"/>
          <w:szCs w:val="24"/>
          <w:lang w:val="en-US"/>
        </w:rPr>
        <w:t xml:space="preserve"> </w:t>
      </w:r>
    </w:p>
    <w:p w14:paraId="21C3E95C" w14:textId="4966075A" w:rsidR="002469A6" w:rsidRPr="00BB394F" w:rsidRDefault="002469A6" w:rsidP="000C17A2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Конфигурационный файл </w:t>
      </w:r>
      <w:r w:rsidR="00305CE0" w:rsidRPr="00BB394F">
        <w:rPr>
          <w:rFonts w:ascii="Consolas" w:hAnsi="Consolas" w:cs="Times New Roman"/>
          <w:color w:val="2F5496" w:themeColor="accent1" w:themeShade="BF"/>
          <w:sz w:val="22"/>
        </w:rPr>
        <w:t>upg_service_provider.json</w:t>
      </w:r>
      <w:r w:rsidR="00305CE0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 xml:space="preserve">компонента находится в корне рабочего каталога. </w:t>
      </w:r>
    </w:p>
    <w:p w14:paraId="6A34ECEC" w14:textId="13F4AE1B" w:rsidR="000F7F3B" w:rsidRPr="00BB394F" w:rsidRDefault="000F7F3B" w:rsidP="000C17A2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Файл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commands_decomposer.json</w:t>
      </w:r>
      <w:r w:rsidRPr="00BB394F">
        <w:rPr>
          <w:rFonts w:cs="Times New Roman"/>
          <w:szCs w:val="24"/>
        </w:rPr>
        <w:t>, находящийся в корне рабочего каталога компонента, содержит в себе карту команд, в соответствии с которой тот или иной документ проходит по компонентам системы.</w:t>
      </w:r>
    </w:p>
    <w:p w14:paraId="2CC7FEA7" w14:textId="61BD0E5D" w:rsidR="000F7F3B" w:rsidRPr="00BB394F" w:rsidRDefault="000F7F3B" w:rsidP="000C17A2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Файл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components_registry.json</w:t>
      </w:r>
      <w:r w:rsidRPr="00BB394F">
        <w:rPr>
          <w:rFonts w:cs="Times New Roman"/>
          <w:szCs w:val="24"/>
        </w:rPr>
        <w:t>, находящийся в корне рабочего каталога компонента, содержит в себе список всех зарегистрированных в данной инсталляции компонентов сервиса и сертификатов подписантов.</w:t>
      </w:r>
    </w:p>
    <w:p w14:paraId="73DC2711" w14:textId="77777777" w:rsidR="00651808" w:rsidRPr="00BB394F" w:rsidRDefault="00651808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35" w:name="_Toc10660363"/>
      <w:bookmarkStart w:id="36" w:name="_Toc68787574"/>
      <w:r w:rsidRPr="00BB394F">
        <w:rPr>
          <w:rFonts w:cs="Times New Roman"/>
          <w:b w:val="0"/>
        </w:rPr>
        <w:t>Компонент Банк адаптер</w:t>
      </w:r>
      <w:bookmarkEnd w:id="35"/>
      <w:bookmarkEnd w:id="36"/>
    </w:p>
    <w:p w14:paraId="6BAAAC19" w14:textId="50E40885" w:rsidR="00101DB3" w:rsidRPr="00BB394F" w:rsidRDefault="00004C59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BA взаимодействует с сервисами Банков по требуемым Банками протоколам. Обычно у каждого Банка собственный протокола обмена</w:t>
      </w:r>
      <w:r w:rsidR="00134295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и BA содержит все поддерживаемые системой протоколы обмена. На сервере BA обязательно должно быть установлено ПО КриптоПро</w:t>
      </w:r>
      <w:r w:rsidR="00511B08" w:rsidRPr="00BB394F">
        <w:rPr>
          <w:rFonts w:cs="Times New Roman"/>
          <w:szCs w:val="24"/>
        </w:rPr>
        <w:t xml:space="preserve"> CSP</w:t>
      </w:r>
      <w:r w:rsidRPr="00BB394F">
        <w:rPr>
          <w:rFonts w:cs="Times New Roman"/>
          <w:szCs w:val="24"/>
        </w:rPr>
        <w:t>, так как для взаимодействия с некоторыми Банками необходимо хранить и генерировать сертификаты защищенного соединения. В рамках одной инсталляции системы может быть развернуто несколько компонентов BA, например, для разграничения подключений к разным Банкам или же для балансировки нагрузки.</w:t>
      </w:r>
    </w:p>
    <w:p w14:paraId="14E6DBA4" w14:textId="5727A571" w:rsidR="000C17A2" w:rsidRPr="00BB394F" w:rsidRDefault="002469A6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 представляет из себя Windows-сервис. Для установки и запуска компонента необходима учетная запись, права которой позволяют запускать сервисы</w:t>
      </w:r>
      <w:r w:rsidR="00C268A3" w:rsidRPr="00BB394F">
        <w:rPr>
          <w:rFonts w:cs="Times New Roman"/>
          <w:szCs w:val="24"/>
        </w:rPr>
        <w:t xml:space="preserve">, </w:t>
      </w:r>
      <w:r w:rsidRPr="00BB394F">
        <w:rPr>
          <w:rFonts w:cs="Times New Roman"/>
          <w:szCs w:val="24"/>
        </w:rPr>
        <w:t>осуществлять интерактивный вход в систему</w:t>
      </w:r>
      <w:r w:rsidR="00C268A3" w:rsidRPr="00BB394F">
        <w:rPr>
          <w:rFonts w:cs="Times New Roman"/>
          <w:szCs w:val="24"/>
        </w:rPr>
        <w:t xml:space="preserve"> и производить установку инсталляционного пакета</w:t>
      </w:r>
      <w:r w:rsidRPr="00BB394F">
        <w:rPr>
          <w:rFonts w:cs="Times New Roman"/>
          <w:szCs w:val="24"/>
        </w:rPr>
        <w:t>.</w:t>
      </w:r>
      <w:r w:rsidR="000C17A2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 xml:space="preserve">Рабочий каталог компонента будет находиться  в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\Users\%username%\AppData\Local\UPGBankAdapter</w:t>
      </w:r>
      <w:r w:rsidRPr="00BB394F">
        <w:rPr>
          <w:rFonts w:cs="Times New Roman"/>
          <w:szCs w:val="24"/>
        </w:rPr>
        <w:t xml:space="preserve">, где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%username%</w:t>
      </w:r>
      <w:r w:rsidRPr="00BB394F">
        <w:rPr>
          <w:rFonts w:cs="Times New Roman"/>
          <w:szCs w:val="24"/>
        </w:rPr>
        <w:t xml:space="preserve"> </w:t>
      </w:r>
      <w:r w:rsidR="00134295" w:rsidRPr="00BB394F">
        <w:rPr>
          <w:rFonts w:cs="Times New Roman"/>
          <w:szCs w:val="24"/>
        </w:rPr>
        <w:t xml:space="preserve">- </w:t>
      </w:r>
      <w:r w:rsidRPr="00BB394F">
        <w:rPr>
          <w:rFonts w:cs="Times New Roman"/>
          <w:szCs w:val="24"/>
        </w:rPr>
        <w:t>имя учетной записи, под которой установлен компонент.</w:t>
      </w:r>
      <w:r w:rsidR="000C17A2" w:rsidRPr="00BB394F">
        <w:rPr>
          <w:rFonts w:cs="Times New Roman"/>
          <w:szCs w:val="24"/>
        </w:rPr>
        <w:t xml:space="preserve"> </w:t>
      </w:r>
    </w:p>
    <w:p w14:paraId="507D8D30" w14:textId="2D8E3DEB" w:rsidR="000C17A2" w:rsidRPr="00BB394F" w:rsidRDefault="002469A6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Компонент сохраняет подробный журнал своей работы. Файл(ы) журнала находятся в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\Users\%username%\AppData\Local\UPGBankAdapter\logs</w:t>
      </w:r>
      <w:r w:rsidRPr="00BB394F">
        <w:rPr>
          <w:rFonts w:cs="Times New Roman"/>
          <w:szCs w:val="24"/>
        </w:rPr>
        <w:t>.</w:t>
      </w:r>
      <w:r w:rsidR="00611A19" w:rsidRPr="00BB394F">
        <w:rPr>
          <w:rFonts w:cs="Times New Roman"/>
          <w:szCs w:val="24"/>
        </w:rPr>
        <w:t xml:space="preserve"> Дополнительный журнал для веб-просмотра находится в файле </w:t>
      </w:r>
      <w:r w:rsidR="00611A19" w:rsidRPr="00BB394F">
        <w:rPr>
          <w:rFonts w:ascii="Consolas" w:hAnsi="Consolas" w:cs="Times New Roman"/>
          <w:color w:val="2F5496" w:themeColor="accent1" w:themeShade="BF"/>
          <w:sz w:val="22"/>
        </w:rPr>
        <w:t>eventlog.db</w:t>
      </w:r>
      <w:r w:rsidR="00611A19" w:rsidRPr="00BB394F">
        <w:rPr>
          <w:rFonts w:cs="Times New Roman"/>
          <w:szCs w:val="24"/>
        </w:rPr>
        <w:t xml:space="preserve"> </w:t>
      </w:r>
      <w:r w:rsidR="00134295" w:rsidRPr="00BB394F">
        <w:rPr>
          <w:rFonts w:cs="Times New Roman"/>
          <w:szCs w:val="24"/>
        </w:rPr>
        <w:t xml:space="preserve">в </w:t>
      </w:r>
      <w:r w:rsidR="00611A19" w:rsidRPr="00BB394F">
        <w:rPr>
          <w:rFonts w:cs="Times New Roman"/>
          <w:szCs w:val="24"/>
        </w:rPr>
        <w:t xml:space="preserve">корне рабочего каталога. Файл представляет </w:t>
      </w:r>
      <w:r w:rsidR="00134295" w:rsidRPr="00BB394F">
        <w:rPr>
          <w:rFonts w:cs="Times New Roman"/>
          <w:szCs w:val="24"/>
        </w:rPr>
        <w:t>собой</w:t>
      </w:r>
      <w:r w:rsidR="00611A19" w:rsidRPr="00BB394F">
        <w:rPr>
          <w:rFonts w:cs="Times New Roman"/>
          <w:szCs w:val="24"/>
        </w:rPr>
        <w:t xml:space="preserve"> БД в формате SQLite.</w:t>
      </w:r>
      <w:r w:rsidR="000C17A2" w:rsidRPr="00BB394F">
        <w:rPr>
          <w:rFonts w:cs="Times New Roman"/>
          <w:szCs w:val="24"/>
        </w:rPr>
        <w:t xml:space="preserve"> </w:t>
      </w:r>
    </w:p>
    <w:p w14:paraId="2C81CAA2" w14:textId="77777777" w:rsidR="000C17A2" w:rsidRPr="00BB394F" w:rsidRDefault="002469A6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Конфигурационный файл </w:t>
      </w:r>
      <w:r w:rsidR="00305CE0" w:rsidRPr="00BB394F">
        <w:rPr>
          <w:rFonts w:ascii="Consolas" w:hAnsi="Consolas" w:cs="Times New Roman"/>
          <w:color w:val="2F5496" w:themeColor="accent1" w:themeShade="BF"/>
          <w:sz w:val="22"/>
        </w:rPr>
        <w:t>bankadapterconfig.json</w:t>
      </w:r>
      <w:r w:rsidR="00305CE0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компонента находится в корне рабочего каталога.</w:t>
      </w:r>
      <w:r w:rsidR="000C17A2" w:rsidRPr="00BB394F">
        <w:rPr>
          <w:rFonts w:cs="Times New Roman"/>
          <w:szCs w:val="24"/>
        </w:rPr>
        <w:t xml:space="preserve"> </w:t>
      </w:r>
    </w:p>
    <w:p w14:paraId="5FD39D4D" w14:textId="2167F72A" w:rsidR="00651808" w:rsidRPr="00BB394F" w:rsidRDefault="002469A6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Так же в каталоге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\Users\%username%\AppData\Local\UPGBankAdapter\AAStatement</w:t>
      </w:r>
      <w:r w:rsidR="00611A19" w:rsidRPr="00BB394F">
        <w:rPr>
          <w:rFonts w:cs="Times New Roman"/>
          <w:szCs w:val="24"/>
        </w:rPr>
        <w:t xml:space="preserve"> находится утилита </w:t>
      </w:r>
      <w:r w:rsidR="00611A19" w:rsidRPr="00BB394F">
        <w:rPr>
          <w:rFonts w:ascii="Consolas" w:hAnsi="Consolas" w:cs="Times New Roman"/>
          <w:color w:val="2F5496" w:themeColor="accent1" w:themeShade="BF"/>
          <w:sz w:val="22"/>
        </w:rPr>
        <w:t>AAStatement.exe</w:t>
      </w:r>
      <w:r w:rsidR="00611A19" w:rsidRPr="00BB394F">
        <w:rPr>
          <w:rFonts w:cs="Times New Roman"/>
          <w:szCs w:val="24"/>
        </w:rPr>
        <w:t xml:space="preserve">, с помощью которой можно произвести настройки компонента в оконном режиме и запуск которой позволяет просматривать веб-журнал. Утилита </w:t>
      </w:r>
      <w:r w:rsidR="00611A19" w:rsidRPr="00BB394F">
        <w:rPr>
          <w:rFonts w:ascii="Consolas" w:hAnsi="Consolas" w:cs="Times New Roman"/>
          <w:color w:val="2F5496" w:themeColor="accent1" w:themeShade="BF"/>
          <w:sz w:val="22"/>
        </w:rPr>
        <w:t>AAStatement.exe</w:t>
      </w:r>
      <w:r w:rsidR="00611A19" w:rsidRPr="00BB394F">
        <w:rPr>
          <w:rFonts w:cs="Times New Roman"/>
          <w:szCs w:val="24"/>
        </w:rPr>
        <w:t xml:space="preserve"> должна быть запущена в сессии, авторизованной под учетной записью </w:t>
      </w:r>
      <w:r w:rsidR="00611A19" w:rsidRPr="00BB394F">
        <w:rPr>
          <w:rFonts w:ascii="Consolas" w:hAnsi="Consolas" w:cs="Times New Roman"/>
          <w:color w:val="2F5496" w:themeColor="accent1" w:themeShade="BF"/>
          <w:sz w:val="22"/>
        </w:rPr>
        <w:t>%username%</w:t>
      </w:r>
      <w:r w:rsidR="00611A19" w:rsidRPr="00BB394F">
        <w:rPr>
          <w:rFonts w:cs="Times New Roman"/>
          <w:szCs w:val="24"/>
        </w:rPr>
        <w:t>.</w:t>
      </w:r>
    </w:p>
    <w:p w14:paraId="544682FD" w14:textId="77777777" w:rsidR="00651808" w:rsidRPr="00BB394F" w:rsidRDefault="00651808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37" w:name="_Toc10660364"/>
      <w:bookmarkStart w:id="38" w:name="_Toc68787575"/>
      <w:r w:rsidRPr="00BB394F">
        <w:rPr>
          <w:rFonts w:cs="Times New Roman"/>
          <w:b w:val="0"/>
        </w:rPr>
        <w:lastRenderedPageBreak/>
        <w:t>Компонент подписи</w:t>
      </w:r>
      <w:bookmarkEnd w:id="37"/>
      <w:bookmarkEnd w:id="38"/>
    </w:p>
    <w:p w14:paraId="2A1BED8A" w14:textId="14ED479C" w:rsidR="000C17A2" w:rsidRPr="00BB394F" w:rsidRDefault="00004C59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DS осуществляет криптографические операции с документами в системе. В основном, это подпись исходящих документов. </w:t>
      </w:r>
      <w:r w:rsidR="00EA366D" w:rsidRPr="00BB394F">
        <w:rPr>
          <w:rFonts w:cs="Times New Roman"/>
          <w:szCs w:val="24"/>
        </w:rPr>
        <w:t>Каждый Банк имеет собственный формат документов и соответственно собственные правила составления дайджестов для каждого документа. DS содержит в себе все правила составления дайджестов для поддерживаемых системой документов. На сервере</w:t>
      </w:r>
      <w:r w:rsidR="00DC7287" w:rsidRPr="00BB394F">
        <w:rPr>
          <w:rFonts w:cs="Times New Roman"/>
          <w:szCs w:val="24"/>
        </w:rPr>
        <w:t xml:space="preserve"> компонента</w:t>
      </w:r>
      <w:r w:rsidR="00EA366D" w:rsidRPr="00BB394F">
        <w:rPr>
          <w:rFonts w:cs="Times New Roman"/>
          <w:szCs w:val="24"/>
        </w:rPr>
        <w:t xml:space="preserve"> DS обязательно должно быть установлено ПО </w:t>
      </w:r>
      <w:bookmarkStart w:id="39" w:name="_Hlk10725162"/>
      <w:r w:rsidR="00EA366D" w:rsidRPr="00BB394F">
        <w:rPr>
          <w:rFonts w:cs="Times New Roman"/>
          <w:szCs w:val="24"/>
        </w:rPr>
        <w:t>КриптоПро</w:t>
      </w:r>
      <w:r w:rsidR="00511B08" w:rsidRPr="00BB394F">
        <w:rPr>
          <w:rFonts w:cs="Times New Roman"/>
          <w:szCs w:val="24"/>
        </w:rPr>
        <w:t xml:space="preserve"> CSP</w:t>
      </w:r>
      <w:bookmarkEnd w:id="39"/>
      <w:r w:rsidR="00EA366D" w:rsidRPr="00BB394F">
        <w:rPr>
          <w:rFonts w:cs="Times New Roman"/>
          <w:szCs w:val="24"/>
        </w:rPr>
        <w:t>, с помощью которого на основе дайджеста генерируется ЭЦП документа.</w:t>
      </w:r>
      <w:r w:rsidR="00DC7287" w:rsidRPr="00BB394F">
        <w:rPr>
          <w:rFonts w:cs="Times New Roman"/>
          <w:szCs w:val="24"/>
        </w:rPr>
        <w:t xml:space="preserve"> </w:t>
      </w:r>
      <w:r w:rsidR="009A5A5B" w:rsidRPr="00BB394F">
        <w:rPr>
          <w:rFonts w:cs="Times New Roman"/>
          <w:szCs w:val="24"/>
        </w:rPr>
        <w:t xml:space="preserve">Так же КриптоПро CSP используется как хранилище контейнеров закрытых частей ключа. </w:t>
      </w:r>
      <w:r w:rsidR="00DC7287" w:rsidRPr="00BB394F">
        <w:rPr>
          <w:rFonts w:cs="Times New Roman"/>
          <w:szCs w:val="24"/>
        </w:rPr>
        <w:t>Компонент может быть установлен на выделенный сервер и использоваться централизованно или же устанавливаться на каждый ПК подписанта и использоваться децентрализован</w:t>
      </w:r>
      <w:r w:rsidR="00134295" w:rsidRPr="00BB394F">
        <w:rPr>
          <w:rFonts w:cs="Times New Roman"/>
          <w:szCs w:val="24"/>
        </w:rPr>
        <w:t>н</w:t>
      </w:r>
      <w:r w:rsidR="00DC7287" w:rsidRPr="00BB394F">
        <w:rPr>
          <w:rFonts w:cs="Times New Roman"/>
          <w:szCs w:val="24"/>
        </w:rPr>
        <w:t>о.</w:t>
      </w:r>
      <w:r w:rsidR="000C17A2" w:rsidRPr="00BB394F">
        <w:rPr>
          <w:rFonts w:cs="Times New Roman"/>
          <w:szCs w:val="24"/>
        </w:rPr>
        <w:t xml:space="preserve"> </w:t>
      </w:r>
    </w:p>
    <w:p w14:paraId="503F7D8D" w14:textId="7689CEA8" w:rsidR="000C17A2" w:rsidRPr="00BB394F" w:rsidRDefault="008F2B7D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 представляет из себя Windows-сервис. Для установки и запуска компонента необходима учетная запись, права которой позволяют запускать сервисы</w:t>
      </w:r>
      <w:r w:rsidR="00C268A3" w:rsidRPr="00BB394F">
        <w:rPr>
          <w:rFonts w:cs="Times New Roman"/>
          <w:szCs w:val="24"/>
        </w:rPr>
        <w:t xml:space="preserve">, </w:t>
      </w:r>
      <w:r w:rsidRPr="00BB394F">
        <w:rPr>
          <w:rFonts w:cs="Times New Roman"/>
          <w:szCs w:val="24"/>
        </w:rPr>
        <w:t>осуществлять интерактивный вход в систему</w:t>
      </w:r>
      <w:r w:rsidR="00C268A3" w:rsidRPr="00BB394F">
        <w:rPr>
          <w:rFonts w:cs="Times New Roman"/>
          <w:szCs w:val="24"/>
        </w:rPr>
        <w:t xml:space="preserve"> и производить установку инсталляционного пакета</w:t>
      </w:r>
      <w:r w:rsidRPr="00BB394F">
        <w:rPr>
          <w:rFonts w:cs="Times New Roman"/>
          <w:szCs w:val="24"/>
        </w:rPr>
        <w:t xml:space="preserve">. Рабочий каталог компонента будет находиться  в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\Users\%username%\AppData\Local</w:t>
      </w:r>
      <w:r w:rsidR="00305CE0" w:rsidRPr="00BB394F">
        <w:rPr>
          <w:rFonts w:ascii="Consolas" w:hAnsi="Consolas" w:cs="Times New Roman"/>
          <w:color w:val="2F5496" w:themeColor="accent1" w:themeShade="BF"/>
          <w:sz w:val="22"/>
        </w:rPr>
        <w:t>\UPGDocSigner</w:t>
      </w:r>
      <w:r w:rsidRPr="00BB394F">
        <w:rPr>
          <w:rFonts w:cs="Times New Roman"/>
          <w:szCs w:val="24"/>
        </w:rPr>
        <w:t xml:space="preserve">, где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%username%</w:t>
      </w:r>
      <w:r w:rsidRPr="00BB394F">
        <w:rPr>
          <w:rFonts w:cs="Times New Roman"/>
          <w:szCs w:val="24"/>
        </w:rPr>
        <w:t xml:space="preserve"> </w:t>
      </w:r>
      <w:r w:rsidR="00134295" w:rsidRPr="00BB394F">
        <w:rPr>
          <w:rFonts w:cs="Times New Roman"/>
          <w:szCs w:val="24"/>
        </w:rPr>
        <w:t xml:space="preserve">- </w:t>
      </w:r>
      <w:r w:rsidRPr="00BB394F">
        <w:rPr>
          <w:rFonts w:cs="Times New Roman"/>
          <w:szCs w:val="24"/>
        </w:rPr>
        <w:t>имя учетной записи, под которой установлен компонент.</w:t>
      </w:r>
      <w:r w:rsidR="000C17A2" w:rsidRPr="00BB394F">
        <w:rPr>
          <w:rFonts w:cs="Times New Roman"/>
          <w:szCs w:val="24"/>
        </w:rPr>
        <w:t xml:space="preserve"> </w:t>
      </w:r>
    </w:p>
    <w:p w14:paraId="1853DC81" w14:textId="44EA1F63" w:rsidR="000C17A2" w:rsidRPr="00BB394F" w:rsidRDefault="008F2B7D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Компонент сохраняет подробный журнал своей работы. Файл(ы) журнала находятся в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\Users\%username%\AppData\Local</w:t>
      </w:r>
      <w:r w:rsidR="00305CE0" w:rsidRPr="00BB394F">
        <w:rPr>
          <w:rFonts w:ascii="Consolas" w:hAnsi="Consolas" w:cs="Times New Roman"/>
          <w:color w:val="2F5496" w:themeColor="accent1" w:themeShade="BF"/>
          <w:sz w:val="22"/>
        </w:rPr>
        <w:t>\UPGDocSigner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\logs</w:t>
      </w:r>
      <w:r w:rsidRPr="00BB394F">
        <w:rPr>
          <w:rFonts w:cs="Times New Roman"/>
          <w:szCs w:val="24"/>
        </w:rPr>
        <w:t>.</w:t>
      </w:r>
      <w:r w:rsidR="00305CE0" w:rsidRPr="00BB394F">
        <w:rPr>
          <w:rFonts w:cs="Times New Roman"/>
          <w:szCs w:val="24"/>
        </w:rPr>
        <w:t xml:space="preserve"> Дополнительно компонент сохраняет составленный дайджест документ</w:t>
      </w:r>
      <w:r w:rsidR="00580F28" w:rsidRPr="00BB394F">
        <w:rPr>
          <w:rFonts w:cs="Times New Roman"/>
          <w:szCs w:val="24"/>
        </w:rPr>
        <w:t>а</w:t>
      </w:r>
      <w:r w:rsidR="00305CE0" w:rsidRPr="00BB394F">
        <w:rPr>
          <w:rFonts w:cs="Times New Roman"/>
          <w:szCs w:val="24"/>
        </w:rPr>
        <w:t xml:space="preserve"> в каталоге </w:t>
      </w:r>
      <w:r w:rsidR="00305CE0" w:rsidRPr="00BB394F">
        <w:rPr>
          <w:rFonts w:ascii="Consolas" w:hAnsi="Consolas" w:cs="Times New Roman"/>
          <w:color w:val="2F5496" w:themeColor="accent1" w:themeShade="BF"/>
          <w:sz w:val="22"/>
        </w:rPr>
        <w:t>\Users\</w:t>
      </w:r>
      <w:r w:rsidR="00C268A3" w:rsidRPr="00BB394F">
        <w:rPr>
          <w:rFonts w:ascii="Consolas" w:hAnsi="Consolas" w:cs="Times New Roman"/>
          <w:color w:val="2F5496" w:themeColor="accent1" w:themeShade="BF"/>
          <w:sz w:val="22"/>
        </w:rPr>
        <w:t>%username%</w:t>
      </w:r>
      <w:r w:rsidR="00305CE0" w:rsidRPr="00BB394F">
        <w:rPr>
          <w:rFonts w:ascii="Consolas" w:hAnsi="Consolas" w:cs="Times New Roman"/>
          <w:color w:val="2F5496" w:themeColor="accent1" w:themeShade="BF"/>
          <w:sz w:val="22"/>
        </w:rPr>
        <w:t>\AppData\Local\UPGDocSigner\artifacts</w:t>
      </w:r>
      <w:r w:rsidR="000C17A2" w:rsidRPr="00BB394F">
        <w:rPr>
          <w:rFonts w:cs="Times New Roman"/>
          <w:szCs w:val="24"/>
        </w:rPr>
        <w:t xml:space="preserve">. </w:t>
      </w:r>
    </w:p>
    <w:p w14:paraId="301C12F5" w14:textId="497B4005" w:rsidR="00651808" w:rsidRPr="00BB394F" w:rsidRDefault="00305CE0" w:rsidP="000C17A2">
      <w:pPr>
        <w:spacing w:after="0" w:line="240" w:lineRule="auto"/>
        <w:ind w:firstLine="709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Конфигурационный файл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upg_doc_signer.json</w:t>
      </w:r>
      <w:r w:rsidRPr="00BB394F">
        <w:rPr>
          <w:rFonts w:cs="Times New Roman"/>
          <w:i/>
          <w:szCs w:val="24"/>
        </w:rPr>
        <w:t xml:space="preserve"> </w:t>
      </w:r>
      <w:r w:rsidRPr="00BB394F">
        <w:rPr>
          <w:rFonts w:cs="Times New Roman"/>
          <w:szCs w:val="24"/>
        </w:rPr>
        <w:t>компонента находится в корне рабочего каталога.</w:t>
      </w:r>
    </w:p>
    <w:p w14:paraId="400FFBD3" w14:textId="77777777" w:rsidR="00651808" w:rsidRPr="00BB394F" w:rsidRDefault="00651808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40" w:name="_Toc10660365"/>
      <w:bookmarkStart w:id="41" w:name="_Toc68787576"/>
      <w:r w:rsidRPr="00BB394F">
        <w:rPr>
          <w:rFonts w:cs="Times New Roman"/>
          <w:b w:val="0"/>
        </w:rPr>
        <w:t>Компонент Конвертер</w:t>
      </w:r>
      <w:bookmarkEnd w:id="40"/>
      <w:bookmarkEnd w:id="41"/>
    </w:p>
    <w:p w14:paraId="19805A20" w14:textId="77777777" w:rsidR="004C17E0" w:rsidRPr="00BB394F" w:rsidRDefault="00EA366D" w:rsidP="004C17E0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DC осуществляет конвертирование входящего или исходящего документа из целевого формата УС в формат требуемого Банка или наоборот. По умолчанию для документов УС поддерживается формат ISO 20022, но с помощью механизма правил конвертации могут быть добавлены любые другие наборы правил для других форматов документов.</w:t>
      </w:r>
      <w:r w:rsidR="004C17E0" w:rsidRPr="00BB394F">
        <w:rPr>
          <w:rFonts w:cs="Times New Roman"/>
          <w:szCs w:val="24"/>
        </w:rPr>
        <w:t xml:space="preserve"> </w:t>
      </w:r>
    </w:p>
    <w:p w14:paraId="26453C02" w14:textId="21B4A019" w:rsidR="004C17E0" w:rsidRPr="00BB394F" w:rsidRDefault="00305CE0" w:rsidP="004C17E0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 представляет из себя Windows-сервис. Для установки и запуска компонента необходима учетная запись, права которой позволяют запускать сервисы</w:t>
      </w:r>
      <w:r w:rsidR="00C268A3" w:rsidRPr="00BB394F">
        <w:rPr>
          <w:rFonts w:cs="Times New Roman"/>
          <w:szCs w:val="24"/>
        </w:rPr>
        <w:t xml:space="preserve"> и производить установку инсталляционного пакета</w:t>
      </w:r>
      <w:r w:rsidRPr="00BB394F">
        <w:rPr>
          <w:rFonts w:cs="Times New Roman"/>
          <w:szCs w:val="24"/>
        </w:rPr>
        <w:t xml:space="preserve">. Рабочий каталог компонента будет находиться  в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\Users\%username%\AppData\Local\</w:t>
      </w:r>
      <w:r w:rsidR="00DA786F" w:rsidRPr="00BB394F">
        <w:rPr>
          <w:rFonts w:ascii="Consolas" w:hAnsi="Consolas" w:cs="Times New Roman"/>
          <w:color w:val="2F5496" w:themeColor="accent1" w:themeShade="BF"/>
          <w:sz w:val="22"/>
        </w:rPr>
        <w:t>UPGDocConverter</w:t>
      </w:r>
      <w:r w:rsidRPr="00BB394F">
        <w:rPr>
          <w:rFonts w:cs="Times New Roman"/>
          <w:szCs w:val="24"/>
        </w:rPr>
        <w:t xml:space="preserve">, где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%username%</w:t>
      </w:r>
      <w:r w:rsidRPr="00BB394F">
        <w:rPr>
          <w:rFonts w:cs="Times New Roman"/>
          <w:szCs w:val="24"/>
        </w:rPr>
        <w:t xml:space="preserve"> </w:t>
      </w:r>
      <w:r w:rsidR="00134295" w:rsidRPr="00BB394F">
        <w:rPr>
          <w:rFonts w:cs="Times New Roman"/>
          <w:szCs w:val="24"/>
        </w:rPr>
        <w:t xml:space="preserve">- </w:t>
      </w:r>
      <w:r w:rsidRPr="00BB394F">
        <w:rPr>
          <w:rFonts w:cs="Times New Roman"/>
          <w:szCs w:val="24"/>
        </w:rPr>
        <w:t>имя учетной записи, под которой установлен компонент.</w:t>
      </w:r>
      <w:r w:rsidR="004C17E0" w:rsidRPr="00BB394F">
        <w:rPr>
          <w:rFonts w:cs="Times New Roman"/>
          <w:szCs w:val="24"/>
        </w:rPr>
        <w:t xml:space="preserve"> </w:t>
      </w:r>
    </w:p>
    <w:p w14:paraId="5DCD1A85" w14:textId="12046611" w:rsidR="004C17E0" w:rsidRPr="00BB394F" w:rsidRDefault="00305CE0" w:rsidP="004C17E0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 сохраняет подробный журнал своей работы. Файл</w:t>
      </w:r>
      <w:r w:rsidRPr="00BB394F">
        <w:rPr>
          <w:rFonts w:cs="Times New Roman"/>
          <w:szCs w:val="24"/>
          <w:lang w:val="en-US"/>
        </w:rPr>
        <w:t>(</w:t>
      </w:r>
      <w:r w:rsidRPr="00BB394F">
        <w:rPr>
          <w:rFonts w:cs="Times New Roman"/>
          <w:szCs w:val="24"/>
        </w:rPr>
        <w:t>ы</w:t>
      </w:r>
      <w:r w:rsidRPr="00BB394F">
        <w:rPr>
          <w:rFonts w:cs="Times New Roman"/>
          <w:szCs w:val="24"/>
          <w:lang w:val="en-US"/>
        </w:rPr>
        <w:t xml:space="preserve">) </w:t>
      </w:r>
      <w:r w:rsidRPr="00BB394F">
        <w:rPr>
          <w:rFonts w:cs="Times New Roman"/>
          <w:szCs w:val="24"/>
        </w:rPr>
        <w:t>журнала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находятся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в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\Users\%username%\AppData\Local\</w:t>
      </w:r>
      <w:r w:rsidR="00DA786F"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UPGDocConverter</w:t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\logs</w:t>
      </w:r>
      <w:r w:rsidRPr="00BB394F">
        <w:rPr>
          <w:rFonts w:cs="Times New Roman"/>
          <w:szCs w:val="24"/>
          <w:lang w:val="en-US"/>
        </w:rPr>
        <w:t xml:space="preserve">. </w:t>
      </w:r>
      <w:r w:rsidR="00134295" w:rsidRPr="00BB394F">
        <w:rPr>
          <w:rFonts w:cs="Times New Roman"/>
          <w:szCs w:val="24"/>
        </w:rPr>
        <w:t>К</w:t>
      </w:r>
      <w:r w:rsidRPr="00BB394F">
        <w:rPr>
          <w:rFonts w:cs="Times New Roman"/>
          <w:szCs w:val="24"/>
        </w:rPr>
        <w:t>онвертер</w:t>
      </w:r>
      <w:r w:rsidR="00134295" w:rsidRPr="00BB394F">
        <w:rPr>
          <w:rFonts w:cs="Times New Roman"/>
          <w:szCs w:val="24"/>
        </w:rPr>
        <w:t xml:space="preserve"> также</w:t>
      </w:r>
      <w:r w:rsidRPr="00BB394F">
        <w:rPr>
          <w:rFonts w:cs="Times New Roman"/>
          <w:szCs w:val="24"/>
        </w:rPr>
        <w:t xml:space="preserve"> сохраняет оригинал поступившего документа и документ, получившийся после конвертации в каталоге </w:t>
      </w:r>
      <w:r w:rsidR="00580F28" w:rsidRPr="00BB394F">
        <w:rPr>
          <w:rFonts w:ascii="Consolas" w:hAnsi="Consolas" w:cs="Times New Roman"/>
          <w:color w:val="2F5496" w:themeColor="accent1" w:themeShade="BF"/>
          <w:sz w:val="22"/>
        </w:rPr>
        <w:t>\Users\</w:t>
      </w:r>
      <w:r w:rsidR="00C268A3" w:rsidRPr="00BB394F">
        <w:rPr>
          <w:rFonts w:ascii="Consolas" w:hAnsi="Consolas" w:cs="Times New Roman"/>
          <w:color w:val="2F5496" w:themeColor="accent1" w:themeShade="BF"/>
          <w:sz w:val="22"/>
        </w:rPr>
        <w:t>%username%</w:t>
      </w:r>
      <w:r w:rsidR="00580F28" w:rsidRPr="00BB394F">
        <w:rPr>
          <w:rFonts w:ascii="Consolas" w:hAnsi="Consolas" w:cs="Times New Roman"/>
          <w:color w:val="2F5496" w:themeColor="accent1" w:themeShade="BF"/>
          <w:sz w:val="22"/>
        </w:rPr>
        <w:t>\AppData\Local\UPGDocConverter\artifacts</w:t>
      </w:r>
      <w:r w:rsidR="00580F28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в случае успешной операции конвертации.</w:t>
      </w:r>
      <w:r w:rsidR="004C17E0" w:rsidRPr="00BB394F">
        <w:rPr>
          <w:rFonts w:cs="Times New Roman"/>
          <w:szCs w:val="24"/>
        </w:rPr>
        <w:t xml:space="preserve"> </w:t>
      </w:r>
    </w:p>
    <w:p w14:paraId="403C97AF" w14:textId="4DCC60AF" w:rsidR="00651808" w:rsidRPr="00BB394F" w:rsidRDefault="00580F28" w:rsidP="004C17E0">
      <w:pPr>
        <w:spacing w:after="0" w:line="240" w:lineRule="auto"/>
        <w:ind w:firstLine="709"/>
        <w:jc w:val="both"/>
        <w:rPr>
          <w:rFonts w:cs="Times New Roman"/>
        </w:rPr>
      </w:pPr>
      <w:r w:rsidRPr="00BB394F">
        <w:rPr>
          <w:rFonts w:cs="Times New Roman"/>
          <w:szCs w:val="24"/>
        </w:rPr>
        <w:t xml:space="preserve">Конфигурационный файл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upg_doc_converter.json</w:t>
      </w:r>
      <w:r w:rsidRPr="00BB394F">
        <w:rPr>
          <w:rFonts w:cs="Times New Roman"/>
          <w:i/>
          <w:szCs w:val="24"/>
        </w:rPr>
        <w:t xml:space="preserve"> </w:t>
      </w:r>
      <w:r w:rsidRPr="00BB394F">
        <w:rPr>
          <w:rFonts w:cs="Times New Roman"/>
          <w:szCs w:val="24"/>
        </w:rPr>
        <w:t xml:space="preserve">компонента находится в корне рабочего каталога. Также в корне рабочего каталога находятся правила конвертации в формате JSON –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converter_spec.json</w:t>
      </w:r>
      <w:r w:rsidRPr="00BB394F">
        <w:rPr>
          <w:rFonts w:cs="Times New Roman"/>
          <w:szCs w:val="24"/>
        </w:rPr>
        <w:t xml:space="preserve">,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converter_status.json</w:t>
      </w:r>
      <w:r w:rsidRPr="00BB394F">
        <w:rPr>
          <w:rFonts w:cs="Times New Roman"/>
          <w:szCs w:val="24"/>
        </w:rPr>
        <w:t xml:space="preserve">,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converter_currency_op_info.json</w:t>
      </w:r>
      <w:r w:rsidRPr="00BB394F">
        <w:rPr>
          <w:rFonts w:cs="Times New Roman"/>
          <w:szCs w:val="24"/>
        </w:rPr>
        <w:t xml:space="preserve"> и т.д.</w:t>
      </w:r>
    </w:p>
    <w:p w14:paraId="6F93D9BB" w14:textId="2CDD02EB" w:rsidR="00C00AA7" w:rsidRPr="00BB394F" w:rsidRDefault="00C00AA7" w:rsidP="00651808">
      <w:pPr>
        <w:rPr>
          <w:rFonts w:cs="Times New Roman"/>
        </w:rPr>
      </w:pPr>
    </w:p>
    <w:p w14:paraId="1614CDE0" w14:textId="7C8DB62F" w:rsidR="00AD32BF" w:rsidRPr="00BB394F" w:rsidRDefault="00AD32BF" w:rsidP="00217BC8">
      <w:pPr>
        <w:pStyle w:val="1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b/>
        </w:rPr>
      </w:pPr>
      <w:bookmarkStart w:id="42" w:name="_Toc10660366"/>
      <w:bookmarkStart w:id="43" w:name="_Toc68787577"/>
      <w:r w:rsidRPr="00BB394F">
        <w:rPr>
          <w:rFonts w:ascii="Times New Roman" w:hAnsi="Times New Roman" w:cs="Times New Roman"/>
          <w:b/>
        </w:rPr>
        <w:lastRenderedPageBreak/>
        <w:t>Сетевое взаимодействие компонентов системы</w:t>
      </w:r>
      <w:bookmarkEnd w:id="42"/>
      <w:bookmarkEnd w:id="43"/>
    </w:p>
    <w:p w14:paraId="69B0B9AB" w14:textId="57606689" w:rsidR="006F6A69" w:rsidRPr="00BB394F" w:rsidRDefault="00AD32BF" w:rsidP="006F6A69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Компоненты системы взаимодействуют между собой с помощью</w:t>
      </w:r>
      <w:r w:rsidR="006D12B1" w:rsidRPr="00BB394F">
        <w:rPr>
          <w:rFonts w:cs="Times New Roman"/>
          <w:szCs w:val="24"/>
        </w:rPr>
        <w:t xml:space="preserve"> брокера</w:t>
      </w:r>
      <w:r w:rsidRPr="00BB394F">
        <w:rPr>
          <w:rFonts w:cs="Times New Roman"/>
          <w:szCs w:val="24"/>
        </w:rPr>
        <w:t xml:space="preserve"> сообщений </w:t>
      </w:r>
      <w:r w:rsidR="006F6A69" w:rsidRPr="00BB394F">
        <w:rPr>
          <w:rFonts w:cs="Times New Roman"/>
          <w:szCs w:val="24"/>
        </w:rPr>
        <w:t>RMQ</w:t>
      </w:r>
      <w:r w:rsidRPr="00BB394F">
        <w:rPr>
          <w:rFonts w:cs="Times New Roman"/>
          <w:szCs w:val="24"/>
        </w:rPr>
        <w:t xml:space="preserve">. </w:t>
      </w:r>
      <w:r w:rsidR="00E431B7" w:rsidRPr="00BB394F">
        <w:rPr>
          <w:rFonts w:cs="Times New Roman"/>
          <w:szCs w:val="24"/>
        </w:rPr>
        <w:t xml:space="preserve">Каждый компонент подключается к серверу </w:t>
      </w:r>
      <w:r w:rsidR="006F6A69" w:rsidRPr="00BB394F">
        <w:rPr>
          <w:rFonts w:cs="Times New Roman"/>
          <w:szCs w:val="24"/>
        </w:rPr>
        <w:t>RMQ</w:t>
      </w:r>
      <w:r w:rsidR="00134295" w:rsidRPr="00BB394F">
        <w:rPr>
          <w:rFonts w:cs="Times New Roman"/>
          <w:szCs w:val="24"/>
        </w:rPr>
        <w:t>,</w:t>
      </w:r>
      <w:r w:rsidR="006F6A69" w:rsidRPr="00BB394F">
        <w:rPr>
          <w:rFonts w:cs="Times New Roman"/>
          <w:szCs w:val="24"/>
        </w:rPr>
        <w:t xml:space="preserve"> используя </w:t>
      </w:r>
      <w:r w:rsidR="00E431B7" w:rsidRPr="00BB394F">
        <w:rPr>
          <w:rFonts w:cs="Times New Roman"/>
          <w:szCs w:val="24"/>
        </w:rPr>
        <w:t>порт 5672 по умолчанию</w:t>
      </w:r>
      <w:r w:rsidR="006D12B1" w:rsidRPr="00BB394F">
        <w:rPr>
          <w:rFonts w:cs="Times New Roman"/>
          <w:szCs w:val="24"/>
        </w:rPr>
        <w:t xml:space="preserve"> или 5671 в режиме шифрования трафика TLS</w:t>
      </w:r>
      <w:r w:rsidR="00E431B7" w:rsidRPr="00BB394F">
        <w:rPr>
          <w:rFonts w:cs="Times New Roman"/>
          <w:szCs w:val="24"/>
        </w:rPr>
        <w:t>.</w:t>
      </w:r>
      <w:r w:rsidR="006F6A69" w:rsidRPr="00BB394F">
        <w:rPr>
          <w:rFonts w:cs="Times New Roman"/>
          <w:szCs w:val="24"/>
        </w:rPr>
        <w:t xml:space="preserve"> Потребители сервиса, используя встроенный веб-сервер компонента SP, подключаются на порт, определенный в настройках SP. По умолчанию 80 для открытого взаимодействия и 443 в режиме шифрования трафика.</w:t>
      </w:r>
    </w:p>
    <w:p w14:paraId="76895F59" w14:textId="0F1BC1EF" w:rsidR="006F6A69" w:rsidRPr="00BB394F" w:rsidRDefault="006F6A69" w:rsidP="006F6A69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36EBB72E" w14:textId="71FE8BCA" w:rsidR="006F6A69" w:rsidRPr="00BB394F" w:rsidRDefault="006F6A69" w:rsidP="006F6A69">
      <w:pPr>
        <w:spacing w:after="0" w:line="240" w:lineRule="auto"/>
        <w:jc w:val="both"/>
        <w:rPr>
          <w:rFonts w:cs="Times New Roman"/>
          <w:b/>
          <w:bCs/>
          <w:szCs w:val="24"/>
        </w:rPr>
      </w:pPr>
      <w:r w:rsidRPr="00BB394F">
        <w:rPr>
          <w:rFonts w:cs="Times New Roman"/>
          <w:b/>
          <w:bCs/>
          <w:szCs w:val="24"/>
        </w:rPr>
        <w:t>Примеры размещения серверов сервиса у Заказчика.</w:t>
      </w:r>
    </w:p>
    <w:p w14:paraId="1516D254" w14:textId="77777777" w:rsidR="006F6A69" w:rsidRPr="00BB394F" w:rsidRDefault="006F6A69" w:rsidP="006F6A69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1D4AC795" w14:textId="1ADEA01A" w:rsidR="006D12B1" w:rsidRPr="00BB394F" w:rsidRDefault="006D12B1" w:rsidP="006D12B1">
      <w:pPr>
        <w:rPr>
          <w:rFonts w:cs="Times New Roman"/>
          <w:b/>
        </w:rPr>
      </w:pPr>
      <w:r w:rsidRPr="00BB394F">
        <w:rPr>
          <w:rFonts w:cs="Times New Roman"/>
          <w:b/>
        </w:rPr>
        <w:t>Вариант 1:</w:t>
      </w:r>
    </w:p>
    <w:p w14:paraId="58D74E8F" w14:textId="5D07E039" w:rsidR="006D12B1" w:rsidRPr="00BB394F" w:rsidRDefault="006D12B1" w:rsidP="006D12B1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0BE284D8" wp14:editId="0C0F032D">
            <wp:simplePos x="0" y="0"/>
            <wp:positionH relativeFrom="column">
              <wp:posOffset>-36195</wp:posOffset>
            </wp:positionH>
            <wp:positionV relativeFrom="paragraph">
              <wp:posOffset>793750</wp:posOffset>
            </wp:positionV>
            <wp:extent cx="612013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515" y="21350"/>
                <wp:lineTo x="21515" y="0"/>
                <wp:lineTo x="0" y="0"/>
              </wp:wrapPolygon>
            </wp:wrapTight>
            <wp:docPr id="20" name="Рисунок 2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мпоненты УПСК вариант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94F">
        <w:rPr>
          <w:rFonts w:cs="Times New Roman"/>
          <w:szCs w:val="24"/>
        </w:rPr>
        <w:t xml:space="preserve">Установка на отдельный сервер компонента BA и размещение его в DMZ зоне. Остальные компоненты </w:t>
      </w:r>
      <w:r w:rsidR="006633C9" w:rsidRPr="00BB394F">
        <w:rPr>
          <w:rFonts w:cs="Times New Roman"/>
          <w:szCs w:val="24"/>
        </w:rPr>
        <w:t xml:space="preserve">RMQ, </w:t>
      </w:r>
      <w:r w:rsidRPr="00BB394F">
        <w:rPr>
          <w:rFonts w:cs="Times New Roman"/>
          <w:szCs w:val="24"/>
        </w:rPr>
        <w:t>SP, DS и DC устанавливаются на один сервер. Вариант подходит в случае, если необходимо вынести компонент системы, требующий интернет-соединения, в DMZ зону дата-центра компании.</w:t>
      </w:r>
    </w:p>
    <w:p w14:paraId="071AF11C" w14:textId="77777777" w:rsidR="006F6A69" w:rsidRPr="00BB394F" w:rsidRDefault="006F6A69" w:rsidP="006D12B1">
      <w:pPr>
        <w:rPr>
          <w:rFonts w:cs="Times New Roman"/>
          <w:b/>
        </w:rPr>
      </w:pPr>
    </w:p>
    <w:p w14:paraId="56ED9CF7" w14:textId="4D45BAC5" w:rsidR="006D12B1" w:rsidRPr="00BB394F" w:rsidRDefault="006D12B1" w:rsidP="006D12B1">
      <w:pPr>
        <w:rPr>
          <w:rFonts w:cs="Times New Roman"/>
          <w:b/>
        </w:rPr>
      </w:pPr>
      <w:r w:rsidRPr="00BB394F">
        <w:rPr>
          <w:rFonts w:cs="Times New Roman"/>
          <w:b/>
        </w:rPr>
        <w:t>Вариант 2:</w:t>
      </w:r>
    </w:p>
    <w:p w14:paraId="30BDFB0B" w14:textId="1231CB5E" w:rsidR="006D12B1" w:rsidRPr="00BB394F" w:rsidRDefault="006F6A69" w:rsidP="006F6A69">
      <w:pPr>
        <w:spacing w:after="0" w:line="240" w:lineRule="auto"/>
        <w:jc w:val="both"/>
        <w:rPr>
          <w:rFonts w:cs="Times New Roman"/>
          <w:szCs w:val="24"/>
        </w:rPr>
      </w:pPr>
      <w:r w:rsidRPr="00BB394F">
        <w:rPr>
          <w:rFonts w:cs="Times New Roman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499AE8B" wp14:editId="2D7C07A2">
            <wp:simplePos x="0" y="0"/>
            <wp:positionH relativeFrom="margin">
              <wp:align>left</wp:align>
            </wp:positionH>
            <wp:positionV relativeFrom="paragraph">
              <wp:posOffset>582295</wp:posOffset>
            </wp:positionV>
            <wp:extent cx="6049645" cy="1851660"/>
            <wp:effectExtent l="0" t="0" r="8255" b="0"/>
            <wp:wrapTight wrapText="bothSides">
              <wp:wrapPolygon edited="0">
                <wp:start x="0" y="0"/>
                <wp:lineTo x="0" y="21333"/>
                <wp:lineTo x="21561" y="21333"/>
                <wp:lineTo x="21561" y="0"/>
                <wp:lineTo x="0" y="0"/>
              </wp:wrapPolygon>
            </wp:wrapTight>
            <wp:docPr id="24" name="Рисунок 2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мпоненты УПСК вариант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2B1" w:rsidRPr="00BB394F">
        <w:rPr>
          <w:rFonts w:cs="Times New Roman"/>
          <w:szCs w:val="24"/>
        </w:rPr>
        <w:t>Установка всех компонентов УПСК на один сервер. Вариант подходит в случае, когда нет необходимости разнесения компонентов системы на разные сервера, например, для тестового стенда УПСК.</w:t>
      </w:r>
    </w:p>
    <w:p w14:paraId="07FB5299" w14:textId="0A3D92E5" w:rsidR="006F6A69" w:rsidRPr="00BB394F" w:rsidRDefault="006F6A69" w:rsidP="006F6A69">
      <w:pPr>
        <w:spacing w:after="0" w:line="240" w:lineRule="auto"/>
        <w:jc w:val="both"/>
        <w:rPr>
          <w:rFonts w:cs="Times New Roman"/>
          <w:szCs w:val="24"/>
        </w:rPr>
      </w:pPr>
    </w:p>
    <w:p w14:paraId="773901C7" w14:textId="062C359F" w:rsidR="006F6A69" w:rsidRPr="00BB394F" w:rsidRDefault="006F6A69" w:rsidP="006F6A69">
      <w:pPr>
        <w:spacing w:after="0" w:line="240" w:lineRule="auto"/>
        <w:jc w:val="both"/>
        <w:rPr>
          <w:rFonts w:cs="Times New Roman"/>
          <w:szCs w:val="24"/>
        </w:rPr>
      </w:pPr>
    </w:p>
    <w:p w14:paraId="78BAFE3F" w14:textId="38B89E83" w:rsidR="006F6A69" w:rsidRPr="00BB394F" w:rsidRDefault="006F6A69" w:rsidP="006F6A69">
      <w:pPr>
        <w:spacing w:after="0" w:line="240" w:lineRule="auto"/>
        <w:jc w:val="both"/>
        <w:rPr>
          <w:rFonts w:cs="Times New Roman"/>
          <w:szCs w:val="24"/>
        </w:rPr>
      </w:pPr>
    </w:p>
    <w:p w14:paraId="7EC2DB97" w14:textId="77777777" w:rsidR="006F6A69" w:rsidRPr="00BB394F" w:rsidRDefault="006F6A69" w:rsidP="006F6A69">
      <w:pPr>
        <w:spacing w:after="0" w:line="240" w:lineRule="auto"/>
        <w:jc w:val="both"/>
        <w:rPr>
          <w:rFonts w:cs="Times New Roman"/>
          <w:szCs w:val="24"/>
        </w:rPr>
      </w:pPr>
    </w:p>
    <w:p w14:paraId="1610B65D" w14:textId="5882E5FD" w:rsidR="006D12B1" w:rsidRPr="00BB394F" w:rsidRDefault="006D12B1" w:rsidP="006D12B1">
      <w:pPr>
        <w:spacing w:after="0" w:line="240" w:lineRule="auto"/>
        <w:jc w:val="both"/>
        <w:rPr>
          <w:rFonts w:cs="Times New Roman"/>
          <w:szCs w:val="24"/>
        </w:rPr>
      </w:pPr>
      <w:r w:rsidRPr="00BB394F">
        <w:rPr>
          <w:rFonts w:cs="Times New Roman"/>
          <w:b/>
        </w:rPr>
        <w:lastRenderedPageBreak/>
        <w:t>Вариант 3:</w:t>
      </w:r>
    </w:p>
    <w:p w14:paraId="1A30BF64" w14:textId="707EDED8" w:rsidR="006D12B1" w:rsidRPr="00BB394F" w:rsidRDefault="006D12B1" w:rsidP="006D12B1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138BD1D4" wp14:editId="75FD669D">
            <wp:simplePos x="0" y="0"/>
            <wp:positionH relativeFrom="margin">
              <wp:align>right</wp:align>
            </wp:positionH>
            <wp:positionV relativeFrom="paragraph">
              <wp:posOffset>904875</wp:posOffset>
            </wp:positionV>
            <wp:extent cx="6120130" cy="2794635"/>
            <wp:effectExtent l="0" t="0" r="0" b="5715"/>
            <wp:wrapTight wrapText="bothSides">
              <wp:wrapPolygon edited="0">
                <wp:start x="0" y="0"/>
                <wp:lineTo x="0" y="21497"/>
                <wp:lineTo x="21515" y="21497"/>
                <wp:lineTo x="21515" y="0"/>
                <wp:lineTo x="0" y="0"/>
              </wp:wrapPolygon>
            </wp:wrapTight>
            <wp:docPr id="25" name="Рисунок 2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мпоненты УПСК вариант 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94F">
        <w:rPr>
          <w:rFonts w:cs="Times New Roman"/>
          <w:szCs w:val="24"/>
        </w:rPr>
        <w:t xml:space="preserve">Установка компонента BA на выделенный сервер и SP </w:t>
      </w:r>
      <w:r w:rsidR="00134295" w:rsidRPr="00BB394F">
        <w:rPr>
          <w:rFonts w:cs="Times New Roman"/>
          <w:szCs w:val="24"/>
        </w:rPr>
        <w:t xml:space="preserve">совместно </w:t>
      </w:r>
      <w:r w:rsidRPr="00BB394F">
        <w:rPr>
          <w:rFonts w:cs="Times New Roman"/>
          <w:szCs w:val="24"/>
        </w:rPr>
        <w:t>с RMQ также на выделенный сервер. Вариант подходит в случае, если необходимо вынести компонент системы, требующий интернет-соединения, в DMZ зону дата-центра компании и одновременно вынести на отдельный сервер компонент системы, являющийся точкой входа для потребителей сервиса.</w:t>
      </w:r>
    </w:p>
    <w:p w14:paraId="5B2B1C3E" w14:textId="77777777" w:rsidR="006D12B1" w:rsidRPr="00BB394F" w:rsidRDefault="006D12B1" w:rsidP="006D12B1">
      <w:pPr>
        <w:rPr>
          <w:rFonts w:cs="Times New Roman"/>
          <w:b/>
        </w:rPr>
      </w:pPr>
      <w:r w:rsidRPr="00BB394F">
        <w:rPr>
          <w:rFonts w:cs="Times New Roman"/>
          <w:b/>
        </w:rPr>
        <w:t>Вариант 4:</w:t>
      </w:r>
    </w:p>
    <w:p w14:paraId="1FE76A37" w14:textId="29A42485" w:rsidR="006D12B1" w:rsidRPr="00BB394F" w:rsidRDefault="006D12B1" w:rsidP="006D12B1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Установка всех компонентов УПСК на выделенные сервера. Вариант подходит в случае, когда необходима максимальная гибкость в настройках параметров информационной безопасности. Вынесение компонента, требующего интернет-соединение, в DMZ-зону, установка</w:t>
      </w:r>
      <w:r w:rsidR="002B6678" w:rsidRPr="00BB394F">
        <w:rPr>
          <w:rFonts w:cs="Times New Roman"/>
          <w:szCs w:val="24"/>
        </w:rPr>
        <w:t xml:space="preserve"> на отдельный сервер</w:t>
      </w:r>
      <w:r w:rsidRPr="00BB394F">
        <w:rPr>
          <w:rFonts w:cs="Times New Roman"/>
          <w:szCs w:val="24"/>
        </w:rPr>
        <w:t xml:space="preserve"> компонента, являющегося точкой входа для потребителей сервиса и установка компонента, обеспечивающего межкомпонентный обмен сообщениями, также на выделенный сервер.</w:t>
      </w:r>
    </w:p>
    <w:p w14:paraId="7E02E278" w14:textId="36909B8A" w:rsidR="00AB34E9" w:rsidRPr="00BB394F" w:rsidRDefault="00AB34E9" w:rsidP="00AD32BF">
      <w:pPr>
        <w:rPr>
          <w:rFonts w:cs="Times New Roman"/>
        </w:rPr>
      </w:pPr>
      <w:r w:rsidRPr="00BB394F">
        <w:rPr>
          <w:noProof/>
        </w:rPr>
        <w:drawing>
          <wp:anchor distT="0" distB="0" distL="114300" distR="114300" simplePos="0" relativeHeight="251662336" behindDoc="1" locked="0" layoutInCell="1" allowOverlap="1" wp14:anchorId="15568282" wp14:editId="388EC8D6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5745480" cy="2869565"/>
            <wp:effectExtent l="0" t="0" r="7620" b="6985"/>
            <wp:wrapTight wrapText="bothSides">
              <wp:wrapPolygon edited="0">
                <wp:start x="0" y="0"/>
                <wp:lineTo x="0" y="21509"/>
                <wp:lineTo x="21557" y="21509"/>
                <wp:lineTo x="21557" y="0"/>
                <wp:lineTo x="0" y="0"/>
              </wp:wrapPolygon>
            </wp:wrapTight>
            <wp:docPr id="29" name="Рисунок 2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мпоненты УПСК вариант 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F103D" w14:textId="77777777" w:rsidR="00AB34E9" w:rsidRPr="00BB394F" w:rsidRDefault="00AB34E9" w:rsidP="00AD32BF">
      <w:pPr>
        <w:rPr>
          <w:rFonts w:cs="Times New Roman"/>
        </w:rPr>
      </w:pPr>
    </w:p>
    <w:p w14:paraId="40F6E0A2" w14:textId="77777777" w:rsidR="00AB34E9" w:rsidRPr="00BB394F" w:rsidRDefault="00AB34E9" w:rsidP="00AD32BF">
      <w:pPr>
        <w:rPr>
          <w:rFonts w:cs="Times New Roman"/>
        </w:rPr>
      </w:pPr>
    </w:p>
    <w:p w14:paraId="5E01AA56" w14:textId="5403E507" w:rsidR="00AB34E9" w:rsidRPr="00BB394F" w:rsidRDefault="00AB34E9" w:rsidP="00AD32BF">
      <w:pPr>
        <w:rPr>
          <w:rFonts w:cs="Times New Roman"/>
        </w:rPr>
      </w:pPr>
    </w:p>
    <w:p w14:paraId="26AC8A44" w14:textId="77777777" w:rsidR="00AB34E9" w:rsidRPr="00BB394F" w:rsidRDefault="00AB34E9" w:rsidP="00AD32BF">
      <w:pPr>
        <w:rPr>
          <w:rFonts w:cs="Times New Roman"/>
        </w:rPr>
      </w:pPr>
    </w:p>
    <w:p w14:paraId="116E03A8" w14:textId="460BB03B" w:rsidR="00AB34E9" w:rsidRPr="00BB394F" w:rsidRDefault="00AB34E9" w:rsidP="00AD32BF">
      <w:pPr>
        <w:rPr>
          <w:rFonts w:cs="Times New Roman"/>
        </w:rPr>
      </w:pPr>
    </w:p>
    <w:p w14:paraId="3F5A7E20" w14:textId="77777777" w:rsidR="00AB34E9" w:rsidRPr="00BB394F" w:rsidRDefault="00AB34E9" w:rsidP="00AD32BF">
      <w:pPr>
        <w:rPr>
          <w:rFonts w:cs="Times New Roman"/>
        </w:rPr>
      </w:pPr>
    </w:p>
    <w:p w14:paraId="1FC4D2A3" w14:textId="77777777" w:rsidR="00AB34E9" w:rsidRPr="00BB394F" w:rsidRDefault="00AB34E9" w:rsidP="00AD32BF">
      <w:pPr>
        <w:rPr>
          <w:rFonts w:cs="Times New Roman"/>
        </w:rPr>
      </w:pPr>
    </w:p>
    <w:p w14:paraId="453C64D1" w14:textId="78E37BDE" w:rsidR="00AB34E9" w:rsidRPr="00BB394F" w:rsidRDefault="00AB34E9" w:rsidP="00217BC8">
      <w:pPr>
        <w:pStyle w:val="1"/>
      </w:pPr>
    </w:p>
    <w:p w14:paraId="6FEAA335" w14:textId="3CFE0A7C" w:rsidR="00E52B19" w:rsidRPr="00BB394F" w:rsidRDefault="00E52B19" w:rsidP="00217BC8">
      <w:pPr>
        <w:pStyle w:val="1"/>
      </w:pPr>
      <w:r w:rsidRPr="00BB394F">
        <w:br w:type="page"/>
      </w:r>
    </w:p>
    <w:p w14:paraId="7CA91099" w14:textId="1E02BAEE" w:rsidR="00E52B19" w:rsidRPr="00BB394F" w:rsidRDefault="00217BC8" w:rsidP="00217BC8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bookmarkStart w:id="44" w:name="_Toc68787578"/>
      <w:r w:rsidRPr="00BB394F">
        <w:rPr>
          <w:rFonts w:ascii="Times New Roman" w:hAnsi="Times New Roman" w:cs="Times New Roman"/>
          <w:b/>
          <w:bCs/>
        </w:rPr>
        <w:lastRenderedPageBreak/>
        <w:t>Описание механизма подтверждения отправителя и ПК (внутренний анти-фрод)</w:t>
      </w:r>
      <w:bookmarkEnd w:id="44"/>
    </w:p>
    <w:p w14:paraId="69C9EE96" w14:textId="77777777" w:rsidR="00217BC8" w:rsidRPr="00BB394F" w:rsidRDefault="00217BC8" w:rsidP="00217BC8"/>
    <w:p w14:paraId="4722D3CF" w14:textId="55800771" w:rsidR="00217BC8" w:rsidRPr="00BB394F" w:rsidRDefault="00217BC8" w:rsidP="00217BC8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УПСК реализован механизм, который существенно увеличивает безопасность отправки финансовых сообщений в Банк за счет небольшого снижения производительности системы (увеличение общего времени на отправку документа). Механизм внутреннего анти</w:t>
      </w:r>
      <w:r w:rsidR="00BE0702" w:rsidRPr="00BB394F">
        <w:rPr>
          <w:rFonts w:cs="Times New Roman"/>
          <w:szCs w:val="24"/>
        </w:rPr>
        <w:t>-</w:t>
      </w:r>
      <w:r w:rsidRPr="00BB394F">
        <w:rPr>
          <w:rFonts w:cs="Times New Roman"/>
          <w:szCs w:val="24"/>
        </w:rPr>
        <w:t xml:space="preserve">фрода может проверять документ, </w:t>
      </w:r>
      <w:r w:rsidR="002B6678" w:rsidRPr="00BB394F">
        <w:rPr>
          <w:rFonts w:cs="Times New Roman"/>
          <w:szCs w:val="24"/>
        </w:rPr>
        <w:t xml:space="preserve">полученный </w:t>
      </w:r>
      <w:r w:rsidRPr="00BB394F">
        <w:rPr>
          <w:rFonts w:cs="Times New Roman"/>
          <w:szCs w:val="24"/>
        </w:rPr>
        <w:t xml:space="preserve">из УС и опционально рабочее место, т.е. ПК, с которого был отправлен документ. </w:t>
      </w:r>
    </w:p>
    <w:p w14:paraId="1E249314" w14:textId="77777777" w:rsidR="00217BC8" w:rsidRPr="00BB394F" w:rsidRDefault="00217BC8" w:rsidP="00217BC8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Механизм может работать в двух режимах:</w:t>
      </w:r>
    </w:p>
    <w:p w14:paraId="7C2B28CC" w14:textId="77777777" w:rsidR="00217BC8" w:rsidRPr="00BB394F" w:rsidRDefault="00217BC8" w:rsidP="00637437">
      <w:pPr>
        <w:pStyle w:val="a5"/>
        <w:numPr>
          <w:ilvl w:val="0"/>
          <w:numId w:val="38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Только документ.</w:t>
      </w:r>
    </w:p>
    <w:p w14:paraId="1EC925B4" w14:textId="77777777" w:rsidR="00217BC8" w:rsidRPr="00BB394F" w:rsidRDefault="00217BC8" w:rsidP="00637437">
      <w:pPr>
        <w:pStyle w:val="a5"/>
        <w:numPr>
          <w:ilvl w:val="0"/>
          <w:numId w:val="38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Документ плюс ПК.</w:t>
      </w:r>
    </w:p>
    <w:p w14:paraId="25B82D27" w14:textId="75243460" w:rsidR="00217BC8" w:rsidRPr="00BB394F" w:rsidRDefault="00217BC8" w:rsidP="00217BC8">
      <w:p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того, чтобы механизм внутреннего анти</w:t>
      </w:r>
      <w:r w:rsidR="00BE0702" w:rsidRPr="00BB394F">
        <w:rPr>
          <w:rFonts w:cs="Times New Roman"/>
          <w:szCs w:val="24"/>
        </w:rPr>
        <w:t>-</w:t>
      </w:r>
      <w:r w:rsidRPr="00BB394F">
        <w:rPr>
          <w:rFonts w:cs="Times New Roman"/>
          <w:szCs w:val="24"/>
        </w:rPr>
        <w:t>фрода был задействован, необходимо выпустить внутренний сертификат(ы), с помощью которого будут подписываться сообщения, отправляемые из УС в УПСК. Также, если УПСК интегрируется с УС, которая полностью поддерживается Заказчиком самостоятельно, то специалисты Заказчика должны доработать механизм отправки документов в УПСК, включив в него все необходимые действия для поддержки внутреннего анти</w:t>
      </w:r>
      <w:r w:rsidR="00BE0702" w:rsidRPr="00BB394F">
        <w:rPr>
          <w:rFonts w:cs="Times New Roman"/>
          <w:szCs w:val="24"/>
        </w:rPr>
        <w:t>-</w:t>
      </w:r>
      <w:r w:rsidRPr="00BB394F">
        <w:rPr>
          <w:rFonts w:cs="Times New Roman"/>
          <w:szCs w:val="24"/>
        </w:rPr>
        <w:t>фрода – составление внутреннего дайджеста документа, запрос системной информации о компонентах ПК и ее структурированное сохранение в отправляемом сообщени</w:t>
      </w:r>
      <w:r w:rsidR="002B6678" w:rsidRPr="00BB394F">
        <w:rPr>
          <w:rFonts w:cs="Times New Roman"/>
          <w:szCs w:val="24"/>
        </w:rPr>
        <w:t>и</w:t>
      </w:r>
      <w:r w:rsidRPr="00BB394F">
        <w:rPr>
          <w:rFonts w:cs="Times New Roman"/>
          <w:szCs w:val="24"/>
        </w:rPr>
        <w:t>, подпись отправляемого запроса в УПСК внутренней ЭЦП, выпущенной для механизма анти</w:t>
      </w:r>
      <w:r w:rsidR="00BE0702" w:rsidRPr="00BB394F">
        <w:rPr>
          <w:rFonts w:cs="Times New Roman"/>
          <w:szCs w:val="24"/>
        </w:rPr>
        <w:t>-</w:t>
      </w:r>
      <w:r w:rsidRPr="00BB394F">
        <w:rPr>
          <w:rFonts w:cs="Times New Roman"/>
          <w:szCs w:val="24"/>
        </w:rPr>
        <w:t>фрода.</w:t>
      </w:r>
    </w:p>
    <w:p w14:paraId="25A904F1" w14:textId="77777777" w:rsidR="00217BC8" w:rsidRPr="00BB394F" w:rsidRDefault="00217BC8" w:rsidP="00217BC8">
      <w:p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Пример работы механизма подтверждения отправителя и документа в режиме «Документ плюс ПК»:</w:t>
      </w:r>
    </w:p>
    <w:p w14:paraId="602F47DF" w14:textId="058290A3" w:rsidR="00217BC8" w:rsidRPr="00BB394F" w:rsidRDefault="00217BC8" w:rsidP="00637437">
      <w:pPr>
        <w:pStyle w:val="a5"/>
        <w:numPr>
          <w:ilvl w:val="0"/>
          <w:numId w:val="40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Сотрудник, работающий в УС</w:t>
      </w:r>
      <w:r w:rsidR="002B6678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подготовил исходящий документ к отправке и нажал на кнопку </w:t>
      </w:r>
      <w:r w:rsidR="002B6678" w:rsidRPr="00BB394F">
        <w:rPr>
          <w:rFonts w:cs="Times New Roman"/>
          <w:szCs w:val="24"/>
        </w:rPr>
        <w:t xml:space="preserve">«Отправить </w:t>
      </w:r>
      <w:r w:rsidRPr="00BB394F">
        <w:rPr>
          <w:rFonts w:cs="Times New Roman"/>
          <w:szCs w:val="24"/>
        </w:rPr>
        <w:t>в Банк</w:t>
      </w:r>
      <w:r w:rsidR="002B6678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>.</w:t>
      </w:r>
    </w:p>
    <w:p w14:paraId="10E52A4E" w14:textId="77777777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УС составляет внутренний дайджест документа.</w:t>
      </w:r>
    </w:p>
    <w:p w14:paraId="4294A237" w14:textId="77777777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УС запрашивает системную информацию о компонентах ПК.</w:t>
      </w:r>
    </w:p>
    <w:p w14:paraId="5B1FF471" w14:textId="16C3FED6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УС объединяет внутренний дайджест документа и данные о ПК в единый дайджест внутреннего механизма анти</w:t>
      </w:r>
      <w:r w:rsidR="00BE0702" w:rsidRPr="00BB394F">
        <w:rPr>
          <w:rFonts w:cs="Times New Roman"/>
          <w:szCs w:val="24"/>
        </w:rPr>
        <w:t>-</w:t>
      </w:r>
      <w:r w:rsidRPr="00BB394F">
        <w:rPr>
          <w:rFonts w:cs="Times New Roman"/>
          <w:szCs w:val="24"/>
        </w:rPr>
        <w:t>фрода.</w:t>
      </w:r>
    </w:p>
    <w:p w14:paraId="73F1726F" w14:textId="7CF365D3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УС подписывает единый дайджест механизма антифрода внутренней ЭЦП.</w:t>
      </w:r>
    </w:p>
    <w:p w14:paraId="10BFEEEF" w14:textId="4DB41D9E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УС отправляет документ, содержащий в себе дополнительный блок данных внутреннего механизма анти</w:t>
      </w:r>
      <w:r w:rsidR="00BE0702" w:rsidRPr="00BB394F">
        <w:rPr>
          <w:rFonts w:cs="Times New Roman"/>
          <w:szCs w:val="24"/>
        </w:rPr>
        <w:t>-</w:t>
      </w:r>
      <w:r w:rsidRPr="00BB394F">
        <w:rPr>
          <w:rFonts w:cs="Times New Roman"/>
          <w:szCs w:val="24"/>
        </w:rPr>
        <w:t>фрода в УПСК.</w:t>
      </w:r>
    </w:p>
    <w:p w14:paraId="2E3DFBCD" w14:textId="20963ABA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При поступлени</w:t>
      </w:r>
      <w:r w:rsidR="002B6678" w:rsidRPr="00BB394F">
        <w:rPr>
          <w:rFonts w:cs="Times New Roman"/>
          <w:szCs w:val="24"/>
        </w:rPr>
        <w:t>и</w:t>
      </w:r>
      <w:r w:rsidRPr="00BB394F">
        <w:rPr>
          <w:rFonts w:cs="Times New Roman"/>
          <w:szCs w:val="24"/>
        </w:rPr>
        <w:t xml:space="preserve"> документа на компонент DS начинается процесс проверки блока данных внутреннего механизма анти</w:t>
      </w:r>
      <w:r w:rsidR="00BE0702" w:rsidRPr="00BB394F">
        <w:rPr>
          <w:rFonts w:cs="Times New Roman"/>
          <w:szCs w:val="24"/>
        </w:rPr>
        <w:t>-</w:t>
      </w:r>
      <w:r w:rsidRPr="00BB394F">
        <w:rPr>
          <w:rFonts w:cs="Times New Roman"/>
          <w:szCs w:val="24"/>
        </w:rPr>
        <w:t>фрода.</w:t>
      </w:r>
    </w:p>
    <w:p w14:paraId="1AF1AB10" w14:textId="77777777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Составляется внутренний дайджест документа.</w:t>
      </w:r>
    </w:p>
    <w:p w14:paraId="443C3225" w14:textId="77777777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случае децентрализованной конфигурации запрашиваются данные ПК, на котором установлен компонент подписи. В случае централизованной конфигурации данные о ПК запрашиваются из заранее составленного внутреннего реестра разрешенных к отправке рабочих мест.</w:t>
      </w:r>
    </w:p>
    <w:p w14:paraId="545C8B29" w14:textId="04272F98" w:rsidR="00217BC8" w:rsidRPr="00BB394F" w:rsidRDefault="00217BC8" w:rsidP="00637437">
      <w:pPr>
        <w:pStyle w:val="a5"/>
        <w:numPr>
          <w:ilvl w:val="0"/>
          <w:numId w:val="40"/>
        </w:numPr>
        <w:spacing w:after="0" w:line="240" w:lineRule="auto"/>
        <w:contextualSpacing w:val="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Внутренний дайджест документа и данные о ПК объединяются в единый дайджест внутреннего механизма анти</w:t>
      </w:r>
      <w:r w:rsidR="00BE0702" w:rsidRPr="00BB394F">
        <w:rPr>
          <w:rFonts w:cs="Times New Roman"/>
          <w:szCs w:val="24"/>
        </w:rPr>
        <w:t>-</w:t>
      </w:r>
      <w:r w:rsidRPr="00BB394F">
        <w:rPr>
          <w:rFonts w:cs="Times New Roman"/>
          <w:szCs w:val="24"/>
        </w:rPr>
        <w:t>фрода.</w:t>
      </w:r>
    </w:p>
    <w:p w14:paraId="101FB656" w14:textId="46A52987" w:rsidR="00217BC8" w:rsidRPr="00BB394F" w:rsidRDefault="00217BC8" w:rsidP="00217BC8">
      <w:r w:rsidRPr="00BB394F">
        <w:rPr>
          <w:rFonts w:cs="Times New Roman"/>
          <w:szCs w:val="24"/>
        </w:rPr>
        <w:t>Происходит верификация полученного</w:t>
      </w:r>
      <w:r w:rsidR="00F44944" w:rsidRPr="00BB394F">
        <w:rPr>
          <w:rFonts w:cs="Times New Roman"/>
          <w:szCs w:val="24"/>
        </w:rPr>
        <w:t xml:space="preserve"> дайджеста,</w:t>
      </w:r>
      <w:r w:rsidRPr="00BB394F">
        <w:rPr>
          <w:rFonts w:cs="Times New Roman"/>
          <w:szCs w:val="24"/>
        </w:rPr>
        <w:t xml:space="preserve"> подписанного </w:t>
      </w:r>
      <w:r w:rsidR="00F44944" w:rsidRPr="00BB394F">
        <w:rPr>
          <w:rFonts w:cs="Times New Roman"/>
          <w:szCs w:val="24"/>
        </w:rPr>
        <w:t xml:space="preserve">в </w:t>
      </w:r>
      <w:r w:rsidRPr="00BB394F">
        <w:rPr>
          <w:rFonts w:cs="Times New Roman"/>
          <w:szCs w:val="24"/>
        </w:rPr>
        <w:t>УС и собранного на компоненте DS</w:t>
      </w:r>
      <w:r w:rsidR="00F44944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и открытой части сертификата.</w:t>
      </w:r>
    </w:p>
    <w:p w14:paraId="79CF17AA" w14:textId="512D532A" w:rsidR="00BE0702" w:rsidRPr="00BB394F" w:rsidRDefault="00BE0702" w:rsidP="00D122D6">
      <w:pPr>
        <w:pStyle w:val="2"/>
        <w:numPr>
          <w:ilvl w:val="1"/>
          <w:numId w:val="1"/>
        </w:numPr>
        <w:rPr>
          <w:b w:val="0"/>
          <w:bCs/>
        </w:rPr>
      </w:pPr>
      <w:bookmarkStart w:id="45" w:name="_Toc68787579"/>
      <w:r w:rsidRPr="00BB394F">
        <w:rPr>
          <w:b w:val="0"/>
          <w:bCs/>
        </w:rPr>
        <w:lastRenderedPageBreak/>
        <w:t>Настройка механизма внутреннего анти-фрода</w:t>
      </w:r>
      <w:bookmarkEnd w:id="45"/>
    </w:p>
    <w:p w14:paraId="6457C29D" w14:textId="77777777" w:rsidR="00057923" w:rsidRPr="00BB394F" w:rsidRDefault="00057923" w:rsidP="00BE0702">
      <w:pPr>
        <w:rPr>
          <w:b/>
          <w:bCs/>
        </w:rPr>
      </w:pPr>
    </w:p>
    <w:p w14:paraId="5DCFBD75" w14:textId="526AC015" w:rsidR="00BE0702" w:rsidRPr="00BB394F" w:rsidRDefault="00BE0702" w:rsidP="00BE0702">
      <w:pPr>
        <w:rPr>
          <w:b/>
          <w:bCs/>
        </w:rPr>
      </w:pPr>
      <w:r w:rsidRPr="00BB394F">
        <w:rPr>
          <w:b/>
          <w:bCs/>
        </w:rPr>
        <w:t>Настройк</w:t>
      </w:r>
      <w:r w:rsidR="008C0608" w:rsidRPr="00BB394F">
        <w:rPr>
          <w:b/>
          <w:bCs/>
        </w:rPr>
        <w:t>а</w:t>
      </w:r>
      <w:r w:rsidRPr="00BB394F">
        <w:rPr>
          <w:b/>
          <w:bCs/>
        </w:rPr>
        <w:t xml:space="preserve"> </w:t>
      </w:r>
      <w:r w:rsidR="008C0608" w:rsidRPr="00BB394F">
        <w:rPr>
          <w:b/>
          <w:bCs/>
        </w:rPr>
        <w:t>DS</w:t>
      </w:r>
      <w:r w:rsidRPr="00BB394F">
        <w:rPr>
          <w:b/>
          <w:bCs/>
        </w:rPr>
        <w:br/>
      </w:r>
      <w:r w:rsidRPr="00BB394F">
        <w:t xml:space="preserve">Для регулировки режимов работы механизма, в </w:t>
      </w:r>
      <w:r w:rsidR="00780F89" w:rsidRPr="00BB394F">
        <w:t xml:space="preserve">конфигурационном файле компонента DS </w:t>
      </w:r>
      <w:r w:rsidRPr="00BB394F">
        <w:rPr>
          <w:rFonts w:ascii="Consolas" w:hAnsi="Consolas"/>
          <w:color w:val="2F5496" w:themeColor="accent1" w:themeShade="BF"/>
          <w:sz w:val="22"/>
        </w:rPr>
        <w:t>upg_doc_signer.json</w:t>
      </w:r>
      <w:r w:rsidRPr="00BB394F">
        <w:rPr>
          <w:color w:val="2F5496" w:themeColor="accent1" w:themeShade="BF"/>
        </w:rPr>
        <w:t xml:space="preserve"> </w:t>
      </w:r>
      <w:r w:rsidRPr="00BB394F">
        <w:t>предусмотрена секция:</w:t>
      </w:r>
    </w:p>
    <w:p w14:paraId="40A70A5F" w14:textId="051648ED" w:rsidR="00BE0702" w:rsidRPr="00BB394F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anti_fraud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="001925C0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: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6345C862" w14:textId="255CD92A" w:rsidR="00BE0702" w:rsidRPr="00BB394F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="006633C9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security_level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="001925C0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disabled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07254AB2" w14:textId="08D8AB7E" w:rsidR="00BE0702" w:rsidRPr="00BB394F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="006633C9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supported_certificates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="001925C0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: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[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</w:p>
    <w:p w14:paraId="3CAF4224" w14:textId="2C4D0B43" w:rsidR="00BE0702" w:rsidRPr="00BB394F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6633C9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2A8930C0" w14:textId="7CD14F16" w:rsidR="00BE0702" w:rsidRPr="005D514E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="006633C9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name</w:t>
      </w: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" : </w:t>
      </w:r>
      <w:r w:rsidRPr="005D514E">
        <w:rPr>
          <w:rFonts w:ascii="Lucida Console" w:eastAsia="Times New Roman" w:hAnsi="Lucida Console" w:cs="Times New Roman"/>
          <w:color w:val="C00000"/>
          <w:sz w:val="18"/>
          <w:szCs w:val="18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Молоко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Анна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Андреевна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, \"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ООО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 xml:space="preserve"> </w:t>
      </w:r>
      <w:r w:rsidR="006633C9" w:rsidRPr="005D514E">
        <w:rPr>
          <w:color w:val="C45911" w:themeColor="accent2" w:themeShade="BF"/>
        </w:rPr>
        <w:t xml:space="preserve"> </w:t>
      </w:r>
      <w:r w:rsidR="006633C9"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Компания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 xml:space="preserve">\",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Бухгалтер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 xml:space="preserve">, </w:t>
      </w:r>
      <w:r w:rsidR="006633C9"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maa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@</w:t>
      </w:r>
      <w:r w:rsidR="006633C9"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company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.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ru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 xml:space="preserve">,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RU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 xml:space="preserve">, 10026,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Москва</w:t>
      </w:r>
      <w:r w:rsidRPr="005D514E">
        <w:rPr>
          <w:rFonts w:ascii="Lucida Console" w:eastAsia="Times New Roman" w:hAnsi="Lucida Console" w:cs="Times New Roman"/>
          <w:color w:val="C00000"/>
          <w:sz w:val="18"/>
          <w:szCs w:val="18"/>
          <w:lang w:eastAsia="ru-RU"/>
        </w:rPr>
        <w:t>"</w:t>
      </w: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,</w:t>
      </w:r>
    </w:p>
    <w:p w14:paraId="6C200F23" w14:textId="714EC95C" w:rsidR="00BE0702" w:rsidRPr="005D514E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 </w:t>
      </w:r>
      <w:r w:rsidR="006633C9"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 </w:t>
      </w: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serial</w:t>
      </w: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" : </w:t>
      </w:r>
      <w:r w:rsidRPr="005D514E">
        <w:rPr>
          <w:rFonts w:ascii="Lucida Console" w:eastAsia="Times New Roman" w:hAnsi="Lucida Console" w:cs="Times New Roman"/>
          <w:color w:val="C00000"/>
          <w:sz w:val="18"/>
          <w:szCs w:val="18"/>
          <w:lang w:eastAsia="ru-RU"/>
        </w:rPr>
        <w:t>"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77779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ea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3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f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2644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b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120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cfa</w:t>
      </w:r>
      <w:r w:rsidRPr="005D514E">
        <w:rPr>
          <w:rFonts w:ascii="Lucida Console" w:eastAsia="Times New Roman" w:hAnsi="Lucida Console" w:cs="Times New Roman"/>
          <w:color w:val="C00000"/>
          <w:sz w:val="18"/>
          <w:szCs w:val="18"/>
          <w:lang w:eastAsia="ru-RU"/>
        </w:rPr>
        <w:t>"</w:t>
      </w:r>
    </w:p>
    <w:p w14:paraId="24F1A64E" w14:textId="0561289A" w:rsidR="00BE0702" w:rsidRPr="005D514E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</w:t>
      </w:r>
      <w:r w:rsidR="006633C9"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</w:t>
      </w:r>
      <w:r w:rsidRPr="005D514E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>}</w:t>
      </w:r>
    </w:p>
    <w:p w14:paraId="6585CA16" w14:textId="04C55A62" w:rsidR="00BE0702" w:rsidRPr="005D514E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="006633C9" w:rsidRPr="005D514E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Pr="005D514E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>]</w:t>
      </w:r>
    </w:p>
    <w:p w14:paraId="4B050434" w14:textId="58A6A055" w:rsidR="00BE0702" w:rsidRPr="005D514E" w:rsidRDefault="00BE0702" w:rsidP="00BE070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</w:pPr>
      <w:r w:rsidRPr="005D514E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>}</w:t>
      </w:r>
    </w:p>
    <w:p w14:paraId="47F4A0F3" w14:textId="0B3E26FD" w:rsidR="00BE0702" w:rsidRPr="005D514E" w:rsidRDefault="00BE0702" w:rsidP="00BE0702">
      <w:pPr>
        <w:rPr>
          <w:rFonts w:cs="Times New Roman"/>
        </w:rPr>
      </w:pPr>
      <w:r w:rsidRPr="00BB394F">
        <w:rPr>
          <w:rFonts w:ascii="Consolas" w:hAnsi="Consolas" w:cs="Times New Roman"/>
          <w:sz w:val="22"/>
          <w:lang w:val="en-US"/>
        </w:rPr>
        <w:t>security</w:t>
      </w:r>
      <w:r w:rsidRPr="005D514E">
        <w:rPr>
          <w:rFonts w:ascii="Consolas" w:hAnsi="Consolas" w:cs="Times New Roman"/>
          <w:sz w:val="22"/>
        </w:rPr>
        <w:t>_</w:t>
      </w:r>
      <w:r w:rsidRPr="00BB394F">
        <w:rPr>
          <w:rFonts w:ascii="Consolas" w:hAnsi="Consolas" w:cs="Times New Roman"/>
          <w:sz w:val="22"/>
          <w:lang w:val="en-US"/>
        </w:rPr>
        <w:t>level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может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принимать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значения</w:t>
      </w:r>
      <w:r w:rsidRPr="005D514E">
        <w:rPr>
          <w:rFonts w:cs="Times New Roman"/>
        </w:rPr>
        <w:t>:</w:t>
      </w:r>
    </w:p>
    <w:p w14:paraId="0ECF66AB" w14:textId="5BCB18EF" w:rsidR="00BE0702" w:rsidRPr="00BB394F" w:rsidRDefault="00BE0702" w:rsidP="00637437">
      <w:pPr>
        <w:pStyle w:val="a5"/>
        <w:numPr>
          <w:ilvl w:val="0"/>
          <w:numId w:val="41"/>
        </w:numPr>
        <w:rPr>
          <w:rFonts w:cs="Times New Roman"/>
          <w:lang w:val="en-US"/>
        </w:rPr>
      </w:pPr>
      <w:r w:rsidRPr="00BB394F">
        <w:rPr>
          <w:rFonts w:ascii="Consolas" w:hAnsi="Consolas" w:cs="Times New Roman"/>
          <w:color w:val="C45911" w:themeColor="accent2" w:themeShade="BF"/>
          <w:sz w:val="22"/>
          <w:lang w:val="en-US"/>
        </w:rPr>
        <w:t>documents_and_pc_props</w:t>
      </w:r>
      <w:r w:rsidRPr="00BB394F">
        <w:rPr>
          <w:rFonts w:cs="Times New Roman"/>
          <w:lang w:val="en-US"/>
        </w:rPr>
        <w:t xml:space="preserve"> – </w:t>
      </w:r>
      <w:r w:rsidRPr="00BB394F">
        <w:rPr>
          <w:rFonts w:cs="Times New Roman"/>
          <w:szCs w:val="24"/>
        </w:rPr>
        <w:t>документ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плюс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ПК</w:t>
      </w:r>
    </w:p>
    <w:p w14:paraId="414989BB" w14:textId="20F2FD49" w:rsidR="00BE0702" w:rsidRPr="00BB394F" w:rsidRDefault="00BE0702" w:rsidP="00637437">
      <w:pPr>
        <w:pStyle w:val="a5"/>
        <w:numPr>
          <w:ilvl w:val="0"/>
          <w:numId w:val="41"/>
        </w:numPr>
        <w:rPr>
          <w:rFonts w:cs="Times New Roman"/>
        </w:rPr>
      </w:pPr>
      <w:r w:rsidRPr="00BB394F">
        <w:rPr>
          <w:rFonts w:ascii="Consolas" w:hAnsi="Consolas" w:cs="Times New Roman"/>
          <w:color w:val="C45911" w:themeColor="accent2" w:themeShade="BF"/>
          <w:sz w:val="22"/>
        </w:rPr>
        <w:t>documents_only</w:t>
      </w:r>
      <w:r w:rsidRPr="00BB394F">
        <w:rPr>
          <w:rFonts w:cs="Times New Roman"/>
        </w:rPr>
        <w:t xml:space="preserve"> – </w:t>
      </w:r>
      <w:r w:rsidRPr="00BB394F">
        <w:rPr>
          <w:rFonts w:cs="Times New Roman"/>
          <w:szCs w:val="24"/>
        </w:rPr>
        <w:t>только документ</w:t>
      </w:r>
    </w:p>
    <w:p w14:paraId="1E3A6536" w14:textId="5249F804" w:rsidR="00BE0702" w:rsidRPr="00BB394F" w:rsidRDefault="00BE0702" w:rsidP="00637437">
      <w:pPr>
        <w:pStyle w:val="a5"/>
        <w:numPr>
          <w:ilvl w:val="0"/>
          <w:numId w:val="41"/>
        </w:numPr>
        <w:rPr>
          <w:rFonts w:cs="Times New Roman"/>
        </w:rPr>
      </w:pPr>
      <w:r w:rsidRPr="00BB394F">
        <w:rPr>
          <w:rFonts w:ascii="Consolas" w:hAnsi="Consolas" w:cs="Times New Roman"/>
          <w:color w:val="C45911" w:themeColor="accent2" w:themeShade="BF"/>
          <w:sz w:val="22"/>
        </w:rPr>
        <w:t>disabled</w:t>
      </w:r>
      <w:r w:rsidRPr="00BB394F">
        <w:rPr>
          <w:rFonts w:cs="Times New Roman"/>
        </w:rPr>
        <w:t xml:space="preserve"> – отключено</w:t>
      </w:r>
      <w:r w:rsidR="00BC2363" w:rsidRPr="00BB394F">
        <w:rPr>
          <w:rFonts w:cs="Times New Roman"/>
        </w:rPr>
        <w:t>, опция установлена по умолчанию</w:t>
      </w:r>
    </w:p>
    <w:p w14:paraId="7ABCA477" w14:textId="0CB77E34" w:rsidR="00DC5CFE" w:rsidRPr="00BB394F" w:rsidRDefault="00DC5CFE" w:rsidP="00DC5CFE">
      <w:pPr>
        <w:rPr>
          <w:rFonts w:cs="Times New Roman"/>
        </w:rPr>
      </w:pPr>
      <w:r w:rsidRPr="00BB394F">
        <w:rPr>
          <w:rFonts w:ascii="Consolas" w:hAnsi="Consolas" w:cs="Times New Roman"/>
          <w:color w:val="2F5496" w:themeColor="accent1" w:themeShade="BF"/>
          <w:sz w:val="22"/>
        </w:rPr>
        <w:t>supported_certificates</w:t>
      </w:r>
      <w:r w:rsidRPr="00BB394F">
        <w:rPr>
          <w:rFonts w:cs="Times New Roman"/>
          <w:color w:val="2F5496" w:themeColor="accent1" w:themeShade="BF"/>
        </w:rPr>
        <w:t xml:space="preserve"> </w:t>
      </w:r>
      <w:r w:rsidRPr="00BB394F">
        <w:rPr>
          <w:rFonts w:cs="Times New Roman"/>
        </w:rPr>
        <w:t>содержит в себе данные сертификата, используемого для верификации подписи.</w:t>
      </w:r>
    </w:p>
    <w:p w14:paraId="439271C9" w14:textId="725FD891" w:rsidR="00780F89" w:rsidRPr="00BB394F" w:rsidRDefault="00780F89" w:rsidP="00780F89">
      <w:pPr>
        <w:rPr>
          <w:rFonts w:cs="Times New Roman"/>
          <w:b/>
          <w:bCs/>
        </w:rPr>
      </w:pPr>
      <w:r w:rsidRPr="00BB394F">
        <w:rPr>
          <w:rFonts w:cs="Times New Roman"/>
          <w:b/>
          <w:bCs/>
        </w:rPr>
        <w:t xml:space="preserve">Структура секции </w:t>
      </w:r>
      <w:r w:rsidR="008C0608" w:rsidRPr="00BB394F">
        <w:rPr>
          <w:rFonts w:cs="Times New Roman"/>
          <w:b/>
          <w:bCs/>
        </w:rPr>
        <w:t>a</w:t>
      </w:r>
      <w:r w:rsidRPr="00BB394F">
        <w:rPr>
          <w:rFonts w:cs="Times New Roman"/>
          <w:b/>
          <w:bCs/>
        </w:rPr>
        <w:t>ntiFraud в АПИ-запросе</w:t>
      </w:r>
    </w:p>
    <w:p w14:paraId="44E82C9D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antiFraud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1A044EA4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documents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[</w:t>
      </w:r>
    </w:p>
    <w:p w14:paraId="3249A79F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4EB04186" w14:textId="546AAD7A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content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="001925C0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dGVzdF90ZXh0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, </w:t>
      </w:r>
      <w:r w:rsidR="001A624E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>//</w:t>
      </w:r>
      <w:r w:rsidR="006633C9" w:rsidRPr="00BB394F">
        <w:rPr>
          <w:color w:val="538135" w:themeColor="accent6" w:themeShade="BF"/>
          <w:lang w:val="en-US"/>
        </w:rPr>
        <w:t xml:space="preserve"> </w:t>
      </w:r>
      <w:r w:rsidR="006633C9" w:rsidRPr="00BB394F">
        <w:rPr>
          <w:color w:val="538135" w:themeColor="accent6" w:themeShade="BF"/>
        </w:rPr>
        <w:t>документ</w:t>
      </w:r>
      <w:r w:rsidR="006633C9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</w:p>
    <w:p w14:paraId="5ACE8573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crypto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 :</w:t>
      </w:r>
    </w:p>
    <w:p w14:paraId="3FE26977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6BF4C827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signatures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[</w:t>
      </w:r>
    </w:p>
    <w:p w14:paraId="28AF7CC7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6F529477" w14:textId="1B8E146A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content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MIIHbQYJKoZIhvcNAQcCoIIHXjCCB1...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, </w:t>
      </w:r>
      <w:r w:rsidR="001A624E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>//</w:t>
      </w:r>
      <w:r w:rsidR="006633C9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подпись</w:t>
      </w:r>
    </w:p>
    <w:p w14:paraId="4E167F95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 }</w:t>
      </w:r>
    </w:p>
    <w:p w14:paraId="502955C3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   ]</w:t>
      </w:r>
    </w:p>
    <w:p w14:paraId="5CCC037D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  }</w:t>
      </w:r>
    </w:p>
    <w:p w14:paraId="19AEB099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 }</w:t>
      </w:r>
    </w:p>
    <w:p w14:paraId="5DB99D6B" w14:textId="77777777" w:rsidR="00780F89" w:rsidRPr="00BB394F" w:rsidRDefault="00780F89" w:rsidP="00780F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]</w:t>
      </w:r>
    </w:p>
    <w:p w14:paraId="37B7AC54" w14:textId="73BFCE85" w:rsidR="00BC2363" w:rsidRPr="00BB394F" w:rsidRDefault="00780F89" w:rsidP="00BC236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}</w:t>
      </w:r>
    </w:p>
    <w:p w14:paraId="67440F90" w14:textId="78F2A8EA" w:rsidR="00BC2363" w:rsidRPr="005D514E" w:rsidRDefault="00BC2363" w:rsidP="00BC2363">
      <w:pPr>
        <w:rPr>
          <w:rFonts w:cs="Times New Roman"/>
        </w:rPr>
      </w:pPr>
      <w:r w:rsidRPr="00BB394F">
        <w:rPr>
          <w:rFonts w:cs="Times New Roman"/>
        </w:rPr>
        <w:t>В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поле</w:t>
      </w:r>
      <w:r w:rsidRPr="005D514E">
        <w:rPr>
          <w:rFonts w:cs="Times New Roman"/>
        </w:rPr>
        <w:t xml:space="preserve"> </w:t>
      </w:r>
      <w:r w:rsidRPr="00BB394F">
        <w:rPr>
          <w:rFonts w:ascii="Consolas" w:hAnsi="Consolas" w:cs="Times New Roman"/>
          <w:sz w:val="22"/>
          <w:lang w:val="en-US"/>
        </w:rPr>
        <w:t>content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передается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значение</w:t>
      </w:r>
      <w:r w:rsidRPr="005D514E">
        <w:rPr>
          <w:rFonts w:cs="Times New Roman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document</w:t>
      </w:r>
      <w:r w:rsidRPr="005D514E">
        <w:rPr>
          <w:rFonts w:ascii="Consolas" w:hAnsi="Consolas" w:cs="Times New Roman"/>
          <w:color w:val="2F5496" w:themeColor="accent1" w:themeShade="BF"/>
          <w:sz w:val="22"/>
        </w:rPr>
        <w:t>.</w:t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content</w:t>
      </w:r>
      <w:r w:rsidRPr="005D514E">
        <w:rPr>
          <w:rFonts w:cs="Times New Roman"/>
          <w:color w:val="2F5496" w:themeColor="accent1" w:themeShade="BF"/>
        </w:rPr>
        <w:t xml:space="preserve"> </w:t>
      </w:r>
      <w:r w:rsidRPr="005D514E">
        <w:rPr>
          <w:rFonts w:cs="Times New Roman"/>
        </w:rPr>
        <w:t>(</w:t>
      </w:r>
      <w:r w:rsidRPr="00BB394F">
        <w:rPr>
          <w:rFonts w:cs="Times New Roman"/>
        </w:rPr>
        <w:t>отправляемый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документ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в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конкретном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АПИ</w:t>
      </w:r>
      <w:r w:rsidRPr="005D514E">
        <w:rPr>
          <w:rFonts w:cs="Times New Roman"/>
        </w:rPr>
        <w:t>-</w:t>
      </w:r>
      <w:r w:rsidRPr="00BB394F">
        <w:rPr>
          <w:rFonts w:cs="Times New Roman"/>
        </w:rPr>
        <w:t>запросе</w:t>
      </w:r>
      <w:r w:rsidRPr="005D514E">
        <w:rPr>
          <w:rFonts w:cs="Times New Roman"/>
        </w:rPr>
        <w:t xml:space="preserve">) </w:t>
      </w:r>
      <w:r w:rsidRPr="00BB394F">
        <w:rPr>
          <w:rFonts w:cs="Times New Roman"/>
        </w:rPr>
        <w:t>до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конвертации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</w:rPr>
        <w:t>в</w:t>
      </w:r>
      <w:r w:rsidRPr="005D514E">
        <w:rPr>
          <w:rFonts w:cs="Times New Roman"/>
        </w:rPr>
        <w:t xml:space="preserve"> </w:t>
      </w:r>
      <w:r w:rsidRPr="00BB394F">
        <w:rPr>
          <w:rFonts w:cs="Times New Roman"/>
          <w:lang w:val="en-US"/>
        </w:rPr>
        <w:t>DC</w:t>
      </w:r>
      <w:r w:rsidRPr="005D514E">
        <w:rPr>
          <w:rFonts w:cs="Times New Roman"/>
        </w:rPr>
        <w:t>.</w:t>
      </w:r>
    </w:p>
    <w:p w14:paraId="60BB1432" w14:textId="264AD8BE" w:rsidR="00803A1C" w:rsidRPr="00BB394F" w:rsidRDefault="00BC2363" w:rsidP="00BC2363">
      <w:pPr>
        <w:rPr>
          <w:rFonts w:cs="Times New Roman"/>
        </w:rPr>
      </w:pPr>
      <w:r w:rsidRPr="00BB394F">
        <w:rPr>
          <w:rFonts w:cs="Times New Roman"/>
        </w:rPr>
        <w:t xml:space="preserve">В 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signatures.content</w:t>
      </w:r>
      <w:r w:rsidRPr="00BB394F">
        <w:rPr>
          <w:rFonts w:cs="Times New Roman"/>
        </w:rPr>
        <w:t xml:space="preserve"> передается значение подписи</w:t>
      </w:r>
      <w:r w:rsidR="00803A1C" w:rsidRPr="00BB394F">
        <w:rPr>
          <w:rFonts w:cs="Times New Roman"/>
        </w:rPr>
        <w:t>,</w:t>
      </w:r>
      <w:r w:rsidRPr="00BB394F">
        <w:rPr>
          <w:rFonts w:cs="Times New Roman"/>
        </w:rPr>
        <w:t xml:space="preserve"> полученной по блоку данных.</w:t>
      </w:r>
    </w:p>
    <w:p w14:paraId="2069BF2D" w14:textId="77777777" w:rsidR="00803A1C" w:rsidRPr="00BB394F" w:rsidRDefault="00803A1C">
      <w:pPr>
        <w:rPr>
          <w:rFonts w:cs="Times New Roman"/>
        </w:rPr>
      </w:pPr>
      <w:r w:rsidRPr="00BB394F">
        <w:rPr>
          <w:rFonts w:cs="Times New Roman"/>
        </w:rPr>
        <w:br w:type="page"/>
      </w:r>
    </w:p>
    <w:p w14:paraId="446F6C0E" w14:textId="2A4347D6" w:rsidR="00FB15B8" w:rsidRPr="00BB394F" w:rsidRDefault="00FB15B8" w:rsidP="00637437">
      <w:pPr>
        <w:pStyle w:val="2"/>
        <w:numPr>
          <w:ilvl w:val="1"/>
          <w:numId w:val="39"/>
        </w:numPr>
        <w:rPr>
          <w:b w:val="0"/>
          <w:bCs/>
        </w:rPr>
      </w:pPr>
      <w:bookmarkStart w:id="46" w:name="_Toc36938544"/>
      <w:bookmarkStart w:id="47" w:name="_Toc36945943"/>
      <w:bookmarkStart w:id="48" w:name="_Toc36950780"/>
      <w:bookmarkStart w:id="49" w:name="_Toc36950856"/>
      <w:bookmarkStart w:id="50" w:name="_Toc36955778"/>
      <w:bookmarkStart w:id="51" w:name="_Toc36955885"/>
      <w:bookmarkStart w:id="52" w:name="_Toc36955960"/>
      <w:bookmarkStart w:id="53" w:name="_Toc36956035"/>
      <w:bookmarkStart w:id="54" w:name="_Toc36956110"/>
      <w:bookmarkStart w:id="55" w:name="_Toc36956185"/>
      <w:bookmarkStart w:id="56" w:name="_Toc36938545"/>
      <w:bookmarkStart w:id="57" w:name="_Toc36945944"/>
      <w:bookmarkStart w:id="58" w:name="_Toc36950781"/>
      <w:bookmarkStart w:id="59" w:name="_Toc36950857"/>
      <w:bookmarkStart w:id="60" w:name="_Toc36955779"/>
      <w:bookmarkStart w:id="61" w:name="_Toc36955886"/>
      <w:bookmarkStart w:id="62" w:name="_Toc36955961"/>
      <w:bookmarkStart w:id="63" w:name="_Toc36956036"/>
      <w:bookmarkStart w:id="64" w:name="_Toc36956111"/>
      <w:bookmarkStart w:id="65" w:name="_Toc36956186"/>
      <w:bookmarkStart w:id="66" w:name="_Toc36938546"/>
      <w:bookmarkStart w:id="67" w:name="_Toc36945945"/>
      <w:bookmarkStart w:id="68" w:name="_Toc36950782"/>
      <w:bookmarkStart w:id="69" w:name="_Toc36950858"/>
      <w:bookmarkStart w:id="70" w:name="_Toc36955780"/>
      <w:bookmarkStart w:id="71" w:name="_Toc36955887"/>
      <w:bookmarkStart w:id="72" w:name="_Toc36955962"/>
      <w:bookmarkStart w:id="73" w:name="_Toc36956037"/>
      <w:bookmarkStart w:id="74" w:name="_Toc36956112"/>
      <w:bookmarkStart w:id="75" w:name="_Toc36956187"/>
      <w:bookmarkStart w:id="76" w:name="_Toc36938547"/>
      <w:bookmarkStart w:id="77" w:name="_Toc36945946"/>
      <w:bookmarkStart w:id="78" w:name="_Toc36950783"/>
      <w:bookmarkStart w:id="79" w:name="_Toc36950859"/>
      <w:bookmarkStart w:id="80" w:name="_Toc36955781"/>
      <w:bookmarkStart w:id="81" w:name="_Toc36955888"/>
      <w:bookmarkStart w:id="82" w:name="_Toc36955963"/>
      <w:bookmarkStart w:id="83" w:name="_Toc36956038"/>
      <w:bookmarkStart w:id="84" w:name="_Toc36956113"/>
      <w:bookmarkStart w:id="85" w:name="_Toc36956188"/>
      <w:bookmarkStart w:id="86" w:name="_Toc36938548"/>
      <w:bookmarkStart w:id="87" w:name="_Toc36945947"/>
      <w:bookmarkStart w:id="88" w:name="_Toc36950784"/>
      <w:bookmarkStart w:id="89" w:name="_Toc36950860"/>
      <w:bookmarkStart w:id="90" w:name="_Toc36955782"/>
      <w:bookmarkStart w:id="91" w:name="_Toc36955889"/>
      <w:bookmarkStart w:id="92" w:name="_Toc36955964"/>
      <w:bookmarkStart w:id="93" w:name="_Toc36956039"/>
      <w:bookmarkStart w:id="94" w:name="_Toc36956114"/>
      <w:bookmarkStart w:id="95" w:name="_Toc36956189"/>
      <w:bookmarkStart w:id="96" w:name="_Toc36938549"/>
      <w:bookmarkStart w:id="97" w:name="_Toc36945948"/>
      <w:bookmarkStart w:id="98" w:name="_Toc36950785"/>
      <w:bookmarkStart w:id="99" w:name="_Toc36950861"/>
      <w:bookmarkStart w:id="100" w:name="_Toc36955783"/>
      <w:bookmarkStart w:id="101" w:name="_Toc36955890"/>
      <w:bookmarkStart w:id="102" w:name="_Toc36955965"/>
      <w:bookmarkStart w:id="103" w:name="_Toc36956040"/>
      <w:bookmarkStart w:id="104" w:name="_Toc36956115"/>
      <w:bookmarkStart w:id="105" w:name="_Toc36956190"/>
      <w:bookmarkStart w:id="106" w:name="_Toc68787580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BB394F">
        <w:rPr>
          <w:b w:val="0"/>
          <w:bCs/>
        </w:rPr>
        <w:lastRenderedPageBreak/>
        <w:t>Формирование блока данных</w:t>
      </w:r>
      <w:bookmarkEnd w:id="106"/>
    </w:p>
    <w:p w14:paraId="0A5A04F8" w14:textId="77777777" w:rsidR="00057923" w:rsidRPr="00BB394F" w:rsidRDefault="00057923" w:rsidP="00FB15B8"/>
    <w:p w14:paraId="01913154" w14:textId="77777777" w:rsidR="00FB15B8" w:rsidRPr="00BB394F" w:rsidRDefault="00FB15B8" w:rsidP="00FB15B8">
      <w:pPr>
        <w:rPr>
          <w:rFonts w:cs="Times New Roman"/>
          <w:b/>
          <w:bCs/>
        </w:rPr>
      </w:pPr>
      <w:r w:rsidRPr="00BB394F">
        <w:rPr>
          <w:rFonts w:cs="Times New Roman"/>
          <w:b/>
          <w:bCs/>
        </w:rPr>
        <w:t>Общее правило формирования</w:t>
      </w:r>
    </w:p>
    <w:p w14:paraId="7D8D602E" w14:textId="5F3DC5FF" w:rsidR="00FB15B8" w:rsidRPr="00BB394F" w:rsidRDefault="00FB15B8" w:rsidP="00FB15B8">
      <w:pPr>
        <w:rPr>
          <w:rFonts w:cs="Times New Roman"/>
        </w:rPr>
      </w:pPr>
      <w:r w:rsidRPr="00BB394F">
        <w:rPr>
          <w:rFonts w:cs="Times New Roman"/>
        </w:rPr>
        <w:t xml:space="preserve">Блок данных формируется из поля </w:t>
      </w:r>
      <w:r w:rsidR="00C958BE" w:rsidRPr="00BB394F">
        <w:rPr>
          <w:rFonts w:ascii="Consolas" w:hAnsi="Consolas" w:cs="Times New Roman"/>
          <w:color w:val="2F5496" w:themeColor="accent1" w:themeShade="BF"/>
          <w:sz w:val="22"/>
        </w:rPr>
        <w:t>command.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document.content</w:t>
      </w:r>
      <w:r w:rsidRPr="00BB394F">
        <w:rPr>
          <w:rFonts w:cs="Times New Roman"/>
          <w:color w:val="2F5496" w:themeColor="accent1" w:themeShade="BF"/>
        </w:rPr>
        <w:t xml:space="preserve"> </w:t>
      </w:r>
      <w:r w:rsidR="00C958BE" w:rsidRPr="00BB394F">
        <w:rPr>
          <w:rFonts w:cs="Times New Roman"/>
        </w:rPr>
        <w:t>АПИ-запроса</w:t>
      </w:r>
      <w:r w:rsidRPr="00BB394F">
        <w:rPr>
          <w:rFonts w:cs="Times New Roman"/>
        </w:rPr>
        <w:t>, приходяще</w:t>
      </w:r>
      <w:r w:rsidR="00C958BE" w:rsidRPr="00BB394F">
        <w:rPr>
          <w:rFonts w:cs="Times New Roman"/>
        </w:rPr>
        <w:t>го</w:t>
      </w:r>
      <w:r w:rsidRPr="00BB394F">
        <w:rPr>
          <w:rFonts w:cs="Times New Roman"/>
        </w:rPr>
        <w:t xml:space="preserve"> на SP и строки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str_bank_parameters</w:t>
      </w:r>
      <w:r w:rsidRPr="00BB394F">
        <w:rPr>
          <w:rFonts w:cs="Times New Roman"/>
        </w:rPr>
        <w:t xml:space="preserve">, а также, в зависимости от необходимости, строки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str_pcProp</w:t>
      </w:r>
      <w:r w:rsidRPr="00BB394F">
        <w:rPr>
          <w:rFonts w:cs="Times New Roman"/>
        </w:rPr>
        <w:t>.</w:t>
      </w:r>
      <w:r w:rsidRPr="00BB394F">
        <w:rPr>
          <w:rFonts w:cs="Times New Roman"/>
        </w:rPr>
        <w:br/>
        <w:t>Знак + означает конкатенацию строк c вставкой символа ASCII #10 (LF).</w:t>
      </w:r>
      <w:r w:rsidRPr="00BB394F">
        <w:rPr>
          <w:rFonts w:cs="Times New Roman"/>
        </w:rPr>
        <w:br/>
        <w:t>Кодировка строки – UTF-8.</w:t>
      </w:r>
    </w:p>
    <w:p w14:paraId="6176215B" w14:textId="2885301C" w:rsidR="00FB15B8" w:rsidRPr="00BB394F" w:rsidRDefault="00FB15B8" w:rsidP="00637437">
      <w:pPr>
        <w:pStyle w:val="a5"/>
        <w:numPr>
          <w:ilvl w:val="0"/>
          <w:numId w:val="42"/>
        </w:numPr>
        <w:rPr>
          <w:rFonts w:cs="Times New Roman"/>
          <w:b/>
          <w:bCs/>
          <w:color w:val="1F3864" w:themeColor="accent1" w:themeShade="80"/>
          <w:lang w:val="en-US"/>
        </w:rPr>
      </w:pPr>
      <w:r w:rsidRPr="00BB394F">
        <w:rPr>
          <w:rFonts w:cs="Times New Roman"/>
        </w:rPr>
        <w:t>Без</w:t>
      </w:r>
      <w:r w:rsidRPr="00BB394F">
        <w:rPr>
          <w:rFonts w:cs="Times New Roman"/>
          <w:lang w:val="en-US"/>
        </w:rPr>
        <w:t xml:space="preserve"> </w:t>
      </w:r>
      <w:r w:rsidR="00C0534C"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str_pcProp</w:t>
      </w:r>
      <w:r w:rsidR="00C0534C" w:rsidRPr="00BB394F">
        <w:rPr>
          <w:rFonts w:cs="Times New Roman"/>
          <w:color w:val="2F5496" w:themeColor="accent1" w:themeShade="BF"/>
          <w:lang w:val="en-US"/>
        </w:rPr>
        <w:t xml:space="preserve"> </w:t>
      </w:r>
      <w:r w:rsidRPr="00BB394F">
        <w:rPr>
          <w:rFonts w:cs="Times New Roman"/>
          <w:lang w:val="en-US"/>
        </w:rPr>
        <w:t>(</w:t>
      </w:r>
      <w:r w:rsidRPr="00BB394F">
        <w:rPr>
          <w:rFonts w:cs="Times New Roman"/>
        </w:rPr>
        <w:t>только</w:t>
      </w:r>
      <w:r w:rsidRPr="00BB394F">
        <w:rPr>
          <w:rFonts w:cs="Times New Roman"/>
          <w:lang w:val="en-US"/>
        </w:rPr>
        <w:t xml:space="preserve"> </w:t>
      </w:r>
      <w:r w:rsidRPr="00BB394F">
        <w:rPr>
          <w:rFonts w:cs="Times New Roman"/>
        </w:rPr>
        <w:t>документ</w:t>
      </w:r>
      <w:r w:rsidRPr="00BB394F">
        <w:rPr>
          <w:rFonts w:cs="Times New Roman"/>
          <w:lang w:val="en-US"/>
        </w:rPr>
        <w:t>):</w:t>
      </w:r>
      <w:r w:rsidRPr="00BB394F">
        <w:rPr>
          <w:rFonts w:cs="Times New Roman"/>
          <w:lang w:val="en-US"/>
        </w:rPr>
        <w:br/>
      </w:r>
      <w:r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command.document.content+str_bank_parameters</w:t>
      </w:r>
    </w:p>
    <w:p w14:paraId="67B68AF1" w14:textId="4AD2EEC2" w:rsidR="00780F89" w:rsidRPr="00BB394F" w:rsidRDefault="00FB15B8" w:rsidP="00637437">
      <w:pPr>
        <w:pStyle w:val="a5"/>
        <w:numPr>
          <w:ilvl w:val="0"/>
          <w:numId w:val="42"/>
        </w:numPr>
        <w:rPr>
          <w:rFonts w:cs="Times New Roman"/>
          <w:lang w:val="en-US"/>
        </w:rPr>
      </w:pPr>
      <w:r w:rsidRPr="00BB394F">
        <w:rPr>
          <w:rFonts w:cs="Times New Roman"/>
        </w:rPr>
        <w:t>С</w:t>
      </w:r>
      <w:r w:rsidRPr="00BB394F">
        <w:rPr>
          <w:rFonts w:cs="Times New Roman"/>
          <w:lang w:val="en-US"/>
        </w:rPr>
        <w:t xml:space="preserve"> </w:t>
      </w:r>
      <w:r w:rsidR="00C0534C"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str_pcProp</w:t>
      </w:r>
      <w:r w:rsidR="00C0534C" w:rsidRPr="00BB394F">
        <w:rPr>
          <w:rFonts w:cs="Times New Roman"/>
          <w:color w:val="2F5496" w:themeColor="accent1" w:themeShade="BF"/>
          <w:lang w:val="en-US"/>
        </w:rPr>
        <w:t xml:space="preserve"> </w:t>
      </w:r>
      <w:r w:rsidRPr="00BB394F">
        <w:rPr>
          <w:rFonts w:cs="Times New Roman"/>
          <w:lang w:val="en-US"/>
        </w:rPr>
        <w:t>(</w:t>
      </w:r>
      <w:r w:rsidRPr="00BB394F">
        <w:rPr>
          <w:rFonts w:cs="Times New Roman"/>
          <w:szCs w:val="24"/>
        </w:rPr>
        <w:t>документ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плюс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ПК</w:t>
      </w:r>
      <w:r w:rsidRPr="00BB394F">
        <w:rPr>
          <w:rFonts w:cs="Times New Roman"/>
          <w:lang w:val="en-US"/>
        </w:rPr>
        <w:t>):</w:t>
      </w:r>
      <w:r w:rsidRPr="00BB394F">
        <w:rPr>
          <w:rFonts w:cs="Times New Roman"/>
          <w:lang w:val="en-US"/>
        </w:rPr>
        <w:br/>
      </w:r>
      <w:r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command.document.content+str_bank_parameters+str_pcProp</w:t>
      </w:r>
    </w:p>
    <w:p w14:paraId="5799F596" w14:textId="6163C7E6" w:rsidR="00FB15B8" w:rsidRPr="00BB394F" w:rsidRDefault="00FB15B8" w:rsidP="00FB15B8">
      <w:pPr>
        <w:rPr>
          <w:rFonts w:cs="Times New Roman"/>
        </w:rPr>
      </w:pP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command.document.content</w:t>
      </w:r>
      <w:r w:rsidRPr="00BB394F">
        <w:rPr>
          <w:rFonts w:cs="Times New Roman"/>
          <w:color w:val="2F5496" w:themeColor="accent1" w:themeShade="BF"/>
          <w:lang w:val="en-US"/>
        </w:rPr>
        <w:t xml:space="preserve"> </w:t>
      </w:r>
      <w:r w:rsidRPr="00BB394F">
        <w:rPr>
          <w:rFonts w:cs="Times New Roman"/>
          <w:lang w:val="en-US"/>
        </w:rPr>
        <w:t xml:space="preserve">– </w:t>
      </w:r>
      <w:r w:rsidRPr="00BB394F">
        <w:rPr>
          <w:rFonts w:cs="Times New Roman"/>
        </w:rPr>
        <w:t>строка</w:t>
      </w:r>
      <w:r w:rsidRPr="00BB394F">
        <w:rPr>
          <w:rFonts w:cs="Times New Roman"/>
          <w:lang w:val="en-US"/>
        </w:rPr>
        <w:t xml:space="preserve"> </w:t>
      </w:r>
      <w:r w:rsidRPr="00BB394F">
        <w:rPr>
          <w:rFonts w:cs="Times New Roman"/>
        </w:rPr>
        <w:t>контента</w:t>
      </w:r>
      <w:r w:rsidRPr="00BB394F">
        <w:rPr>
          <w:rFonts w:cs="Times New Roman"/>
          <w:lang w:val="en-US"/>
        </w:rPr>
        <w:t xml:space="preserve"> </w:t>
      </w:r>
      <w:r w:rsidRPr="00BB394F">
        <w:rPr>
          <w:rFonts w:cs="Times New Roman"/>
        </w:rPr>
        <w:t>документа</w:t>
      </w:r>
      <w:r w:rsidRPr="00BB394F">
        <w:rPr>
          <w:rFonts w:cs="Times New Roman"/>
          <w:lang w:val="en-US"/>
        </w:rPr>
        <w:t xml:space="preserve">, </w:t>
      </w:r>
      <w:r w:rsidRPr="00BB394F">
        <w:rPr>
          <w:rFonts w:cs="Times New Roman"/>
        </w:rPr>
        <w:t>закодированная</w:t>
      </w:r>
      <w:r w:rsidRPr="00BB394F">
        <w:rPr>
          <w:rFonts w:cs="Times New Roman"/>
          <w:lang w:val="en-US"/>
        </w:rPr>
        <w:t xml:space="preserve"> </w:t>
      </w:r>
      <w:r w:rsidRPr="00BB394F">
        <w:rPr>
          <w:rFonts w:cs="Times New Roman"/>
        </w:rPr>
        <w:t>в</w:t>
      </w:r>
      <w:r w:rsidRPr="00BB394F">
        <w:rPr>
          <w:rFonts w:cs="Times New Roman"/>
          <w:lang w:val="en-US"/>
        </w:rPr>
        <w:t xml:space="preserve"> base64.</w:t>
      </w:r>
      <w:r w:rsidRPr="00BB394F">
        <w:rPr>
          <w:rFonts w:cs="Times New Roman"/>
          <w:lang w:val="en-US"/>
        </w:rPr>
        <w:br/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str_bank_parameters</w:t>
      </w:r>
      <w:r w:rsidR="00103384" w:rsidRPr="00BB394F">
        <w:rPr>
          <w:rFonts w:cs="Times New Roman"/>
          <w:color w:val="2F5496" w:themeColor="accent1" w:themeShade="BF"/>
          <w:lang w:val="en-US"/>
        </w:rPr>
        <w:t xml:space="preserve"> </w:t>
      </w:r>
      <w:r w:rsidR="00103384" w:rsidRPr="00BB394F">
        <w:rPr>
          <w:rFonts w:cs="Times New Roman"/>
          <w:lang w:val="en-US"/>
        </w:rPr>
        <w:t xml:space="preserve">– </w:t>
      </w:r>
      <w:r w:rsidR="00103384" w:rsidRPr="00BB394F">
        <w:rPr>
          <w:rFonts w:cs="Times New Roman"/>
        </w:rPr>
        <w:t>передаваемые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в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АПИ</w:t>
      </w:r>
      <w:r w:rsidR="00103384" w:rsidRPr="00BB394F">
        <w:rPr>
          <w:rFonts w:cs="Times New Roman"/>
          <w:lang w:val="en-US"/>
        </w:rPr>
        <w:t>-</w:t>
      </w:r>
      <w:r w:rsidR="00103384" w:rsidRPr="00BB394F">
        <w:rPr>
          <w:rFonts w:cs="Times New Roman"/>
        </w:rPr>
        <w:t>запросе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параметры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банка</w:t>
      </w:r>
      <w:r w:rsidR="00103384" w:rsidRPr="00BB394F">
        <w:rPr>
          <w:rFonts w:cs="Times New Roman"/>
          <w:lang w:val="en-US"/>
        </w:rPr>
        <w:t xml:space="preserve">, </w:t>
      </w:r>
      <w:r w:rsidR="00103384" w:rsidRPr="00BB394F">
        <w:rPr>
          <w:rFonts w:cs="Times New Roman"/>
        </w:rPr>
        <w:t>набор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данных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из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секции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bank.parameters</w:t>
      </w:r>
      <w:r w:rsidR="00103384" w:rsidRPr="00BB394F">
        <w:rPr>
          <w:rFonts w:cs="Times New Roman"/>
          <w:lang w:val="en-US"/>
        </w:rPr>
        <w:t xml:space="preserve">. </w:t>
      </w:r>
      <w:r w:rsidR="00103384" w:rsidRPr="00BB394F">
        <w:rPr>
          <w:rFonts w:cs="Times New Roman"/>
        </w:rPr>
        <w:t>Правило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формирования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описано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ниже</w:t>
      </w:r>
      <w:r w:rsidR="00103384" w:rsidRPr="00BB394F">
        <w:rPr>
          <w:rFonts w:cs="Times New Roman"/>
          <w:lang w:val="en-US"/>
        </w:rPr>
        <w:t>.</w:t>
      </w:r>
      <w:r w:rsidRPr="00BB394F">
        <w:rPr>
          <w:rFonts w:cs="Times New Roman"/>
          <w:lang w:val="en-US"/>
        </w:rPr>
        <w:br/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str_pcProp</w:t>
      </w:r>
      <w:r w:rsidRPr="00BB394F">
        <w:rPr>
          <w:rFonts w:cs="Times New Roman"/>
          <w:color w:val="2F5496" w:themeColor="accent1" w:themeShade="BF"/>
          <w:lang w:val="en-US"/>
        </w:rPr>
        <w:t xml:space="preserve"> </w:t>
      </w:r>
      <w:r w:rsidR="00103384" w:rsidRPr="00BB394F">
        <w:rPr>
          <w:rFonts w:cs="Times New Roman"/>
          <w:lang w:val="en-US"/>
        </w:rPr>
        <w:t xml:space="preserve">– </w:t>
      </w:r>
      <w:r w:rsidR="00103384" w:rsidRPr="00BB394F">
        <w:rPr>
          <w:rFonts w:cs="Times New Roman"/>
        </w:rPr>
        <w:t>набор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идентификаторов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оборудования</w:t>
      </w:r>
      <w:r w:rsidRPr="00BB394F">
        <w:rPr>
          <w:rFonts w:cs="Times New Roman"/>
          <w:lang w:val="en-US"/>
        </w:rPr>
        <w:t>.</w:t>
      </w:r>
      <w:r w:rsidR="00103384" w:rsidRPr="00BB394F">
        <w:rPr>
          <w:rFonts w:cs="Times New Roman"/>
          <w:lang w:val="en-US"/>
        </w:rPr>
        <w:t xml:space="preserve"> </w:t>
      </w:r>
      <w:r w:rsidR="00103384" w:rsidRPr="00BB394F">
        <w:rPr>
          <w:rFonts w:cs="Times New Roman"/>
        </w:rPr>
        <w:t>Правило формирования описано ниже.</w:t>
      </w:r>
    </w:p>
    <w:p w14:paraId="0EE7AA74" w14:textId="77777777" w:rsidR="004F6708" w:rsidRPr="00BB394F" w:rsidRDefault="004F6708" w:rsidP="00FB15B8">
      <w:pPr>
        <w:rPr>
          <w:rFonts w:cs="Times New Roman"/>
        </w:rPr>
      </w:pPr>
    </w:p>
    <w:p w14:paraId="6CC509F1" w14:textId="08822DAE" w:rsidR="003935FB" w:rsidRPr="00BB394F" w:rsidRDefault="004F6708" w:rsidP="00FB15B8">
      <w:pPr>
        <w:rPr>
          <w:rFonts w:cs="Times New Roman"/>
          <w:b/>
          <w:bCs/>
        </w:rPr>
      </w:pPr>
      <w:r w:rsidRPr="00BB394F">
        <w:rPr>
          <w:rFonts w:cs="Times New Roman"/>
          <w:b/>
          <w:bCs/>
        </w:rPr>
        <w:t>Правило формирования str_bank_parameters</w:t>
      </w:r>
    </w:p>
    <w:p w14:paraId="051F21F0" w14:textId="048FF235" w:rsidR="00103384" w:rsidRPr="00BB394F" w:rsidRDefault="00103384" w:rsidP="00FB15B8">
      <w:pPr>
        <w:rPr>
          <w:rFonts w:cs="Times New Roman"/>
          <w:lang w:val="en-US"/>
        </w:rPr>
      </w:pPr>
      <w:r w:rsidRPr="00BB394F">
        <w:rPr>
          <w:rFonts w:ascii="Consolas" w:hAnsi="Consolas" w:cs="Times New Roman"/>
          <w:color w:val="2F5496" w:themeColor="accent1" w:themeShade="BF"/>
          <w:sz w:val="22"/>
        </w:rPr>
        <w:t>str_bank_parameters</w:t>
      </w:r>
      <w:r w:rsidRPr="00BB394F">
        <w:rPr>
          <w:rFonts w:cs="Times New Roman"/>
        </w:rPr>
        <w:t xml:space="preserve"> формируется из блока </w:t>
      </w:r>
      <w:r w:rsidRPr="00BB394F">
        <w:rPr>
          <w:rFonts w:ascii="Consolas" w:hAnsi="Consolas" w:cs="Times New Roman"/>
          <w:sz w:val="22"/>
        </w:rPr>
        <w:t>bank</w:t>
      </w:r>
      <w:r w:rsidRPr="00BB394F">
        <w:rPr>
          <w:rFonts w:cs="Times New Roman"/>
        </w:rPr>
        <w:t xml:space="preserve"> АПИ-запроса, приходящего на SP. Например</w:t>
      </w:r>
      <w:r w:rsidRPr="00BB394F">
        <w:rPr>
          <w:rFonts w:cs="Times New Roman"/>
          <w:lang w:val="en-US"/>
        </w:rPr>
        <w:t>:</w:t>
      </w:r>
    </w:p>
    <w:p w14:paraId="51CD911C" w14:textId="216DDE14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bank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5644C765" w14:textId="3B8A7A02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vtb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1B6D723D" w14:textId="68CBD313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parameters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 :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50C45797" w14:textId="42FA0A22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clientId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7000002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176115FF" w14:textId="5458CA81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currCode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840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02959ED3" w14:textId="49AA2F7B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kbopid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1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40FAA732" w14:textId="1D4F8A2F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sets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[</w:t>
      </w:r>
    </w:p>
    <w:p w14:paraId="6AECF8E3" w14:textId="10379638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20151780" w14:textId="26C55D02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clientId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1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643346DD" w14:textId="4F0D912A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currCode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2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1E32836C" w14:textId="47E48B09" w:rsidR="00103384" w:rsidRPr="00766A86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kbopid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766A86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766A86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3</w:t>
      </w:r>
      <w:r w:rsidRPr="00766A86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</w:p>
    <w:p w14:paraId="12E898BC" w14:textId="18080C69" w:rsidR="00103384" w:rsidRPr="00766A86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="00803A1C"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Pr="00766A86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}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00381741" w14:textId="12C807BE" w:rsidR="00103384" w:rsidRPr="00766A86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="00803A1C"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Pr="00766A86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02E0B983" w14:textId="6E6D7BE8" w:rsidR="00103384" w:rsidRPr="00766A86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803A1C"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="00803A1C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clientId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766A86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766A86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4</w:t>
      </w:r>
      <w:r w:rsidRPr="00766A86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0239801B" w14:textId="4366D632" w:rsidR="00103384" w:rsidRPr="00766A86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803A1C"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currCode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766A86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766A86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5</w:t>
      </w:r>
      <w:r w:rsidRPr="00766A86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72F43F6B" w14:textId="178AA48F" w:rsidR="00103384" w:rsidRPr="00766A86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803A1C"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kbopid</w:t>
      </w: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766A86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766A86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6</w:t>
      </w:r>
      <w:r w:rsidRPr="00766A86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</w:p>
    <w:p w14:paraId="1F31F1F5" w14:textId="75E72597" w:rsidR="00103384" w:rsidRPr="005D514E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="00803A1C" w:rsidRPr="00766A86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Pr="005D514E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}</w:t>
      </w:r>
    </w:p>
    <w:p w14:paraId="5A1C0C75" w14:textId="00DCCE85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</w:pPr>
      <w:r w:rsidRPr="005D514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803A1C" w:rsidRPr="005D514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>]</w:t>
      </w:r>
    </w:p>
    <w:p w14:paraId="0116D726" w14:textId="15551873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 xml:space="preserve"> </w:t>
      </w:r>
      <w:r w:rsidR="00803A1C" w:rsidRPr="00BB394F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>}</w:t>
      </w:r>
    </w:p>
    <w:p w14:paraId="7157895B" w14:textId="64487CD5" w:rsidR="00103384" w:rsidRPr="00BB394F" w:rsidRDefault="00103384" w:rsidP="001033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>}</w:t>
      </w:r>
    </w:p>
    <w:p w14:paraId="252B3010" w14:textId="5D71B670" w:rsidR="004F6708" w:rsidRPr="00BB394F" w:rsidRDefault="004F6708" w:rsidP="00FB15B8">
      <w:pPr>
        <w:rPr>
          <w:rFonts w:cs="Times New Roman"/>
          <w:b/>
          <w:bCs/>
        </w:rPr>
      </w:pPr>
    </w:p>
    <w:p w14:paraId="15B2DD8F" w14:textId="22A5712D" w:rsidR="00803A1C" w:rsidRPr="00BB394F" w:rsidRDefault="006F14E5" w:rsidP="006F14E5">
      <w:pPr>
        <w:rPr>
          <w:rFonts w:cs="Times New Roman"/>
        </w:rPr>
      </w:pPr>
      <w:r w:rsidRPr="00BB394F">
        <w:rPr>
          <w:rFonts w:cs="Times New Roman"/>
        </w:rPr>
        <w:t xml:space="preserve">Все имена параметров необходимо привести к нижнему регистру и в лексикографическом порядке расположить их поэлементно </w:t>
      </w:r>
      <w:r w:rsidR="00F44944" w:rsidRPr="00BB394F">
        <w:rPr>
          <w:rFonts w:cs="Times New Roman"/>
        </w:rPr>
        <w:t>«</w:t>
      </w:r>
      <w:r w:rsidRPr="00BB394F">
        <w:rPr>
          <w:rFonts w:cs="Times New Roman"/>
        </w:rPr>
        <w:t>имя</w:t>
      </w:r>
      <w:r w:rsidR="00F44944" w:rsidRPr="00BB394F">
        <w:rPr>
          <w:rFonts w:cs="Times New Roman"/>
        </w:rPr>
        <w:t>»=«</w:t>
      </w:r>
      <w:r w:rsidRPr="00BB394F">
        <w:rPr>
          <w:rFonts w:cs="Times New Roman"/>
        </w:rPr>
        <w:t>значение</w:t>
      </w:r>
      <w:r w:rsidR="00F44944" w:rsidRPr="00BB394F">
        <w:rPr>
          <w:rFonts w:cs="Times New Roman"/>
        </w:rPr>
        <w:t>»</w:t>
      </w:r>
      <w:r w:rsidRPr="00BB394F">
        <w:rPr>
          <w:rFonts w:cs="Times New Roman"/>
        </w:rPr>
        <w:t>. Если</w:t>
      </w:r>
      <w:r w:rsidR="00F44944" w:rsidRPr="00BB394F">
        <w:rPr>
          <w:rFonts w:cs="Times New Roman"/>
        </w:rPr>
        <w:t xml:space="preserve"> «</w:t>
      </w:r>
      <w:r w:rsidRPr="00BB394F">
        <w:rPr>
          <w:rFonts w:cs="Times New Roman"/>
        </w:rPr>
        <w:t>значение</w:t>
      </w:r>
      <w:r w:rsidR="00F44944" w:rsidRPr="00BB394F">
        <w:rPr>
          <w:rFonts w:cs="Times New Roman"/>
        </w:rPr>
        <w:t xml:space="preserve">» </w:t>
      </w:r>
      <w:r w:rsidRPr="00BB394F">
        <w:rPr>
          <w:rFonts w:cs="Times New Roman"/>
        </w:rPr>
        <w:t xml:space="preserve">в элементе </w:t>
      </w:r>
      <w:r w:rsidR="009C3C37" w:rsidRPr="00BB394F">
        <w:rPr>
          <w:rFonts w:cs="Times New Roman"/>
        </w:rPr>
        <w:t>отсутствует</w:t>
      </w:r>
      <w:r w:rsidRPr="00BB394F">
        <w:rPr>
          <w:rFonts w:cs="Times New Roman"/>
        </w:rPr>
        <w:t>, строку следует исключить из формируемого блока. Элементы разделяем ASCII #10 (LF).</w:t>
      </w:r>
    </w:p>
    <w:p w14:paraId="3C614A8C" w14:textId="77777777" w:rsidR="00803A1C" w:rsidRPr="00BB394F" w:rsidRDefault="00803A1C">
      <w:pPr>
        <w:rPr>
          <w:rFonts w:cs="Times New Roman"/>
        </w:rPr>
      </w:pPr>
      <w:r w:rsidRPr="00BB394F">
        <w:rPr>
          <w:rFonts w:cs="Times New Roman"/>
        </w:rPr>
        <w:br w:type="page"/>
      </w:r>
    </w:p>
    <w:p w14:paraId="6E70E145" w14:textId="3F5DDFB6" w:rsidR="006F14E5" w:rsidRPr="00BB394F" w:rsidRDefault="006F14E5" w:rsidP="00FB15B8">
      <w:pPr>
        <w:rPr>
          <w:rFonts w:cs="Times New Roman"/>
        </w:rPr>
      </w:pPr>
      <w:r w:rsidRPr="00BB394F">
        <w:rPr>
          <w:rFonts w:cs="Times New Roman"/>
        </w:rPr>
        <w:lastRenderedPageBreak/>
        <w:t xml:space="preserve">Для приведенного выше блока </w:t>
      </w:r>
      <w:r w:rsidRPr="00BB394F">
        <w:rPr>
          <w:rFonts w:ascii="Consolas" w:hAnsi="Consolas" w:cs="Times New Roman"/>
          <w:sz w:val="22"/>
        </w:rPr>
        <w:t>bank</w:t>
      </w:r>
      <w:r w:rsidRPr="00BB394F">
        <w:rPr>
          <w:rFonts w:cs="Times New Roman"/>
        </w:rPr>
        <w:t xml:space="preserve"> долж</w:t>
      </w:r>
      <w:r w:rsidR="00A02064" w:rsidRPr="00BB394F">
        <w:rPr>
          <w:rFonts w:cs="Times New Roman"/>
        </w:rPr>
        <w:t>е</w:t>
      </w:r>
      <w:r w:rsidRPr="00BB394F">
        <w:rPr>
          <w:rFonts w:cs="Times New Roman"/>
        </w:rPr>
        <w:t xml:space="preserve">н получиться следующий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str_bank_parameters</w:t>
      </w:r>
      <w:r w:rsidRPr="00BB394F">
        <w:rPr>
          <w:rFonts w:cs="Times New Roman"/>
        </w:rPr>
        <w:t>:</w:t>
      </w:r>
    </w:p>
    <w:p w14:paraId="26887676" w14:textId="77777777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bank.name=vtb</w:t>
      </w:r>
    </w:p>
    <w:p w14:paraId="5C3556D2" w14:textId="77777777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bank.parameters.clientid=700002</w:t>
      </w:r>
    </w:p>
    <w:p w14:paraId="05509AD9" w14:textId="77777777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bank.parameters.currcode=840</w:t>
      </w:r>
    </w:p>
    <w:p w14:paraId="0051212C" w14:textId="77777777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bank.parameters.kbopid=1</w:t>
      </w:r>
    </w:p>
    <w:p w14:paraId="43723A26" w14:textId="77777777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bank.parameters.sets.clientid=1</w:t>
      </w:r>
    </w:p>
    <w:p w14:paraId="102DA13F" w14:textId="77777777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bank.parameters.sets.clientid=4</w:t>
      </w:r>
    </w:p>
    <w:p w14:paraId="418F9CCB" w14:textId="77777777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bank.parameters.sets.currcode=2</w:t>
      </w:r>
    </w:p>
    <w:p w14:paraId="3D7EE659" w14:textId="77777777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bank.parameters.sets.currcode=5</w:t>
      </w:r>
    </w:p>
    <w:p w14:paraId="4857AC90" w14:textId="6C21869A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bank.parameters.sets.kbo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p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id=3</w:t>
      </w:r>
    </w:p>
    <w:p w14:paraId="0752D828" w14:textId="443FAD1C" w:rsidR="006F14E5" w:rsidRPr="00BB394F" w:rsidRDefault="006F14E5" w:rsidP="006F14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bank.parameters.sets.kbo</w:t>
      </w:r>
      <w:r w:rsidR="00803A1C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p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id=6</w:t>
      </w:r>
    </w:p>
    <w:p w14:paraId="6B0888E0" w14:textId="2D058777" w:rsidR="00780F89" w:rsidRPr="00BB394F" w:rsidRDefault="00780F89" w:rsidP="00BE0702">
      <w:pPr>
        <w:rPr>
          <w:rFonts w:cs="Times New Roman"/>
          <w:lang w:val="en-US"/>
        </w:rPr>
      </w:pPr>
    </w:p>
    <w:p w14:paraId="55DD2564" w14:textId="77777777" w:rsidR="002461D1" w:rsidRPr="005D514E" w:rsidRDefault="002461D1" w:rsidP="002461D1">
      <w:pPr>
        <w:rPr>
          <w:rFonts w:cs="Times New Roman"/>
          <w:b/>
          <w:bCs/>
          <w:lang w:val="en-US"/>
        </w:rPr>
      </w:pPr>
      <w:r w:rsidRPr="00BB394F">
        <w:rPr>
          <w:rFonts w:cs="Times New Roman"/>
          <w:b/>
          <w:bCs/>
        </w:rPr>
        <w:t>Правило</w:t>
      </w:r>
      <w:r w:rsidRPr="005D514E">
        <w:rPr>
          <w:rFonts w:cs="Times New Roman"/>
          <w:b/>
          <w:bCs/>
          <w:lang w:val="en-US"/>
        </w:rPr>
        <w:t xml:space="preserve"> </w:t>
      </w:r>
      <w:r w:rsidRPr="00BB394F">
        <w:rPr>
          <w:rFonts w:cs="Times New Roman"/>
          <w:b/>
          <w:bCs/>
        </w:rPr>
        <w:t>формирования</w:t>
      </w:r>
      <w:r w:rsidRPr="005D514E">
        <w:rPr>
          <w:rFonts w:cs="Times New Roman"/>
          <w:b/>
          <w:bCs/>
          <w:lang w:val="en-US"/>
        </w:rPr>
        <w:t xml:space="preserve"> </w:t>
      </w:r>
      <w:r w:rsidRPr="00956329">
        <w:rPr>
          <w:rFonts w:cs="Times New Roman"/>
          <w:b/>
          <w:bCs/>
          <w:lang w:val="en-US"/>
        </w:rPr>
        <w:t>str</w:t>
      </w:r>
      <w:r w:rsidRPr="005D514E">
        <w:rPr>
          <w:rFonts w:cs="Times New Roman"/>
          <w:b/>
          <w:bCs/>
          <w:lang w:val="en-US"/>
        </w:rPr>
        <w:t>_</w:t>
      </w:r>
      <w:r w:rsidRPr="00956329">
        <w:rPr>
          <w:rFonts w:cs="Times New Roman"/>
          <w:b/>
          <w:bCs/>
          <w:lang w:val="en-US"/>
        </w:rPr>
        <w:t>pcProp</w:t>
      </w:r>
    </w:p>
    <w:p w14:paraId="6B91D495" w14:textId="7AFDEDD0" w:rsidR="002461D1" w:rsidRPr="00BB394F" w:rsidRDefault="002461D1" w:rsidP="002461D1">
      <w:pPr>
        <w:rPr>
          <w:rFonts w:cs="Times New Roman"/>
        </w:rPr>
      </w:pPr>
      <w:r w:rsidRPr="00BB394F">
        <w:rPr>
          <w:rFonts w:ascii="Consolas" w:hAnsi="Consolas" w:cs="Times New Roman"/>
          <w:color w:val="2F5496" w:themeColor="accent1" w:themeShade="BF"/>
          <w:sz w:val="22"/>
        </w:rPr>
        <w:t>str_pcProp</w:t>
      </w:r>
      <w:r w:rsidRPr="00BB394F">
        <w:rPr>
          <w:rFonts w:ascii="Consolas" w:hAnsi="Consolas" w:cs="Times New Roman"/>
          <w:sz w:val="22"/>
        </w:rPr>
        <w:t xml:space="preserve"> </w:t>
      </w:r>
      <w:r w:rsidRPr="00BB394F">
        <w:rPr>
          <w:rFonts w:cs="Times New Roman"/>
        </w:rPr>
        <w:t>формируется из идентификаторов оборудования следующим образом:</w:t>
      </w:r>
    </w:p>
    <w:p w14:paraId="7A992DFC" w14:textId="2014DAED" w:rsidR="002461D1" w:rsidRPr="00BB394F" w:rsidRDefault="002461D1" w:rsidP="002461D1">
      <w:pPr>
        <w:rPr>
          <w:rFonts w:cs="Times New Roman"/>
          <w:b/>
          <w:bCs/>
          <w:color w:val="2F5496" w:themeColor="accent1" w:themeShade="BF"/>
          <w:lang w:val="en-US"/>
        </w:rPr>
      </w:pPr>
      <w:r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str</w:t>
      </w:r>
      <w:r w:rsidR="00C0534C"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_</w:t>
      </w:r>
      <w:r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cpuID+str</w:t>
      </w:r>
      <w:r w:rsidR="00C0534C"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_</w:t>
      </w:r>
      <w:r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serialBIOS+str_serialHDD</w:t>
      </w:r>
    </w:p>
    <w:p w14:paraId="3BE2AD21" w14:textId="58A8F854" w:rsidR="002461D1" w:rsidRPr="00BB394F" w:rsidRDefault="002461D1" w:rsidP="00637437">
      <w:pPr>
        <w:pStyle w:val="a5"/>
        <w:numPr>
          <w:ilvl w:val="0"/>
          <w:numId w:val="43"/>
        </w:numPr>
        <w:rPr>
          <w:rFonts w:cs="Times New Roman"/>
        </w:rPr>
      </w:pPr>
      <w:r w:rsidRPr="00BB394F">
        <w:rPr>
          <w:rFonts w:ascii="Consolas" w:hAnsi="Consolas" w:cs="Times New Roman"/>
          <w:color w:val="2F5496" w:themeColor="accent1" w:themeShade="BF"/>
          <w:sz w:val="22"/>
        </w:rPr>
        <w:t>str_cpuID</w:t>
      </w:r>
      <w:r w:rsidRPr="00BB394F">
        <w:rPr>
          <w:rFonts w:ascii="Consolas" w:hAnsi="Consolas" w:cs="Times New Roman"/>
          <w:sz w:val="22"/>
        </w:rPr>
        <w:t xml:space="preserve"> </w:t>
      </w:r>
      <w:r w:rsidRPr="00BB394F">
        <w:rPr>
          <w:rFonts w:cs="Times New Roman"/>
        </w:rPr>
        <w:t>– строка значение cpuID. Например: BFEBFBFF000806E9.</w:t>
      </w:r>
    </w:p>
    <w:p w14:paraId="3E8A37C5" w14:textId="654B9ED5" w:rsidR="002461D1" w:rsidRPr="00BB394F" w:rsidRDefault="002461D1" w:rsidP="00637437">
      <w:pPr>
        <w:pStyle w:val="a5"/>
        <w:numPr>
          <w:ilvl w:val="0"/>
          <w:numId w:val="43"/>
        </w:numPr>
        <w:rPr>
          <w:rFonts w:cs="Times New Roman"/>
        </w:rPr>
      </w:pP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str_serialBIOS</w:t>
      </w:r>
      <w:r w:rsidRPr="00BB394F">
        <w:rPr>
          <w:rFonts w:ascii="Consolas" w:hAnsi="Consolas" w:cs="Times New Roman"/>
          <w:sz w:val="22"/>
          <w:lang w:val="en-US"/>
        </w:rPr>
        <w:t xml:space="preserve"> </w:t>
      </w:r>
      <w:r w:rsidRPr="00BB394F">
        <w:rPr>
          <w:rFonts w:cs="Times New Roman"/>
          <w:lang w:val="en-US"/>
        </w:rPr>
        <w:t xml:space="preserve">– </w:t>
      </w:r>
      <w:r w:rsidRPr="00BB394F">
        <w:rPr>
          <w:rFonts w:cs="Times New Roman"/>
        </w:rPr>
        <w:t>строка</w:t>
      </w:r>
      <w:r w:rsidRPr="00BB394F">
        <w:rPr>
          <w:rFonts w:cs="Times New Roman"/>
          <w:lang w:val="en-US"/>
        </w:rPr>
        <w:t xml:space="preserve"> </w:t>
      </w:r>
      <w:r w:rsidRPr="00BB394F">
        <w:rPr>
          <w:rFonts w:cs="Times New Roman"/>
        </w:rPr>
        <w:t>значение</w:t>
      </w:r>
      <w:r w:rsidRPr="00BB394F">
        <w:rPr>
          <w:rFonts w:cs="Times New Roman"/>
          <w:lang w:val="en-US"/>
        </w:rPr>
        <w:t xml:space="preserve"> serialBIOS. </w:t>
      </w:r>
      <w:r w:rsidRPr="00BB394F">
        <w:rPr>
          <w:rFonts w:cs="Times New Roman"/>
        </w:rPr>
        <w:t>Например: PF0UXFUM.</w:t>
      </w:r>
    </w:p>
    <w:p w14:paraId="33FAABA1" w14:textId="3D9A046F" w:rsidR="002461D1" w:rsidRPr="00BB394F" w:rsidRDefault="002461D1" w:rsidP="00637437">
      <w:pPr>
        <w:pStyle w:val="a5"/>
        <w:numPr>
          <w:ilvl w:val="0"/>
          <w:numId w:val="43"/>
        </w:numPr>
        <w:rPr>
          <w:rFonts w:cs="Times New Roman"/>
        </w:rPr>
      </w:pPr>
      <w:r w:rsidRPr="00BB394F">
        <w:rPr>
          <w:rFonts w:ascii="Consolas" w:hAnsi="Consolas" w:cs="Times New Roman"/>
          <w:color w:val="2F5496" w:themeColor="accent1" w:themeShade="BF"/>
          <w:sz w:val="22"/>
        </w:rPr>
        <w:t>str_serialHDD</w:t>
      </w:r>
      <w:r w:rsidRPr="00BB394F">
        <w:rPr>
          <w:rFonts w:cs="Times New Roman"/>
        </w:rPr>
        <w:t xml:space="preserve"> – строка значение serialHDD. Например: 5CD2_E415_71A2_26EF.</w:t>
      </w:r>
    </w:p>
    <w:p w14:paraId="7D7C0236" w14:textId="61444F04" w:rsidR="002461D1" w:rsidRPr="00BB394F" w:rsidRDefault="002461D1" w:rsidP="002461D1">
      <w:pPr>
        <w:rPr>
          <w:rFonts w:cs="Times New Roman"/>
        </w:rPr>
      </w:pPr>
      <w:r w:rsidRPr="00BB394F">
        <w:rPr>
          <w:rFonts w:cs="Times New Roman"/>
        </w:rPr>
        <w:t xml:space="preserve">В строку </w:t>
      </w:r>
      <w:r w:rsidRPr="00BB394F">
        <w:rPr>
          <w:rFonts w:cs="Times New Roman"/>
          <w:b/>
          <w:bCs/>
        </w:rPr>
        <w:t>не должны попасть</w:t>
      </w:r>
      <w:r w:rsidRPr="00BB394F">
        <w:rPr>
          <w:rFonts w:cs="Times New Roman"/>
        </w:rPr>
        <w:t xml:space="preserve"> </w:t>
      </w:r>
      <w:r w:rsidR="009C3C37" w:rsidRPr="00BB394F">
        <w:rPr>
          <w:rFonts w:cs="Times New Roman"/>
        </w:rPr>
        <w:t>идентификаторы</w:t>
      </w:r>
      <w:r w:rsidRPr="00BB394F">
        <w:rPr>
          <w:rFonts w:cs="Times New Roman"/>
        </w:rPr>
        <w:t xml:space="preserve"> извлекаемых носителей. При наличии нескольких жестких дисков необходимо вывести их </w:t>
      </w:r>
      <w:r w:rsidR="009C3C37" w:rsidRPr="00BB394F">
        <w:rPr>
          <w:rFonts w:cs="Times New Roman"/>
        </w:rPr>
        <w:t>идентификаторы</w:t>
      </w:r>
      <w:r w:rsidRPr="00BB394F">
        <w:rPr>
          <w:rFonts w:cs="Times New Roman"/>
        </w:rPr>
        <w:t xml:space="preserve"> друг за другом в </w:t>
      </w:r>
      <w:r w:rsidR="009C3C37" w:rsidRPr="00BB394F">
        <w:rPr>
          <w:rFonts w:cs="Times New Roman"/>
        </w:rPr>
        <w:t xml:space="preserve">лексикографическом </w:t>
      </w:r>
      <w:r w:rsidRPr="00BB394F">
        <w:rPr>
          <w:rFonts w:cs="Times New Roman"/>
        </w:rPr>
        <w:t>порядке по возрастанию.</w:t>
      </w:r>
    </w:p>
    <w:p w14:paraId="149835CE" w14:textId="05E45335" w:rsidR="009C3C37" w:rsidRPr="00BB394F" w:rsidRDefault="009C3C37" w:rsidP="002461D1">
      <w:pPr>
        <w:rPr>
          <w:rFonts w:cs="Times New Roman"/>
        </w:rPr>
      </w:pPr>
      <w:r w:rsidRPr="00BB394F">
        <w:rPr>
          <w:rFonts w:cs="Times New Roman"/>
        </w:rPr>
        <w:t xml:space="preserve">В результате должен получиться следующий </w:t>
      </w:r>
      <w:r w:rsidRPr="00BB394F">
        <w:rPr>
          <w:rFonts w:ascii="Consolas" w:hAnsi="Consolas" w:cs="Times New Roman"/>
          <w:sz w:val="22"/>
        </w:rPr>
        <w:t>str_pcProp</w:t>
      </w:r>
      <w:r w:rsidRPr="00BB394F">
        <w:rPr>
          <w:rFonts w:cs="Times New Roman"/>
        </w:rPr>
        <w:t>:</w:t>
      </w:r>
    </w:p>
    <w:p w14:paraId="37A0EB75" w14:textId="77777777" w:rsidR="002461D1" w:rsidRPr="00BB394F" w:rsidRDefault="002461D1" w:rsidP="002461D1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BFEBFBFF000806E9</w:t>
      </w:r>
    </w:p>
    <w:p w14:paraId="3375A818" w14:textId="77777777" w:rsidR="002461D1" w:rsidRPr="00BB394F" w:rsidRDefault="002461D1" w:rsidP="002461D1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PF0UXFUM</w:t>
      </w:r>
    </w:p>
    <w:p w14:paraId="5F3C6707" w14:textId="3FF38E1C" w:rsidR="002461D1" w:rsidRPr="00BB394F" w:rsidRDefault="002461D1" w:rsidP="002461D1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333333"/>
          <w:sz w:val="20"/>
          <w:szCs w:val="20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5CD2_E415_71A2_26EF</w:t>
      </w:r>
    </w:p>
    <w:p w14:paraId="258ADC86" w14:textId="38B169D7" w:rsidR="002461D1" w:rsidRPr="00BB394F" w:rsidRDefault="002461D1" w:rsidP="002461D1">
      <w:pPr>
        <w:rPr>
          <w:rFonts w:cs="Times New Roman"/>
          <w:lang w:val="en-US"/>
        </w:rPr>
      </w:pPr>
    </w:p>
    <w:p w14:paraId="093634B3" w14:textId="361C2B12" w:rsidR="00C958BE" w:rsidRPr="00BB394F" w:rsidRDefault="00C958BE" w:rsidP="002461D1">
      <w:pPr>
        <w:rPr>
          <w:rFonts w:cs="Times New Roman"/>
          <w:b/>
          <w:bCs/>
        </w:rPr>
      </w:pPr>
      <w:r w:rsidRPr="00BB394F">
        <w:rPr>
          <w:rFonts w:cs="Times New Roman"/>
          <w:b/>
          <w:bCs/>
        </w:rPr>
        <w:t>Пример итогового блока данных</w:t>
      </w:r>
    </w:p>
    <w:p w14:paraId="71AD1DBD" w14:textId="6F2E493C" w:rsidR="00C958BE" w:rsidRPr="00BB394F" w:rsidRDefault="00C958BE" w:rsidP="00C958BE">
      <w:pPr>
        <w:rPr>
          <w:rFonts w:cs="Times New Roman"/>
        </w:rPr>
      </w:pPr>
      <w:r w:rsidRPr="00BB394F">
        <w:rPr>
          <w:rFonts w:cs="Times New Roman"/>
        </w:rPr>
        <w:t xml:space="preserve">Пример состоит из строки контента документа </w:t>
      </w:r>
      <w:r w:rsidR="00F44944" w:rsidRPr="00BB394F">
        <w:rPr>
          <w:rFonts w:cs="Times New Roman"/>
        </w:rPr>
        <w:t>«</w:t>
      </w:r>
      <w:r w:rsidRPr="00BB394F">
        <w:rPr>
          <w:rFonts w:cs="Times New Roman"/>
        </w:rPr>
        <w:t>test_text</w:t>
      </w:r>
      <w:r w:rsidR="00F44944" w:rsidRPr="00BB394F">
        <w:rPr>
          <w:rFonts w:cs="Times New Roman"/>
        </w:rPr>
        <w:t>»</w:t>
      </w:r>
      <w:r w:rsidRPr="00BB394F">
        <w:rPr>
          <w:rFonts w:cs="Times New Roman"/>
        </w:rPr>
        <w:t xml:space="preserve"> (dGVzdF90ZXh0 в base64), параметров банка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str_bank_parameters</w:t>
      </w:r>
      <w:r w:rsidRPr="00BB394F">
        <w:rPr>
          <w:rFonts w:cs="Times New Roman"/>
        </w:rPr>
        <w:t xml:space="preserve"> и идентификаторов оборудования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str_pcProp</w:t>
      </w:r>
      <w:r w:rsidRPr="00BB394F">
        <w:rPr>
          <w:rFonts w:cs="Times New Roman"/>
        </w:rPr>
        <w:t xml:space="preserve"> из примеров, указанных выше.</w:t>
      </w:r>
    </w:p>
    <w:p w14:paraId="2495B742" w14:textId="68F38295" w:rsidR="00C958BE" w:rsidRPr="00BB394F" w:rsidRDefault="00C958BE" w:rsidP="00C958BE">
      <w:pPr>
        <w:rPr>
          <w:rFonts w:cs="Times New Roman"/>
          <w:lang w:val="en-US"/>
        </w:rPr>
      </w:pPr>
      <w:r w:rsidRPr="00BB394F">
        <w:rPr>
          <w:rFonts w:cs="Times New Roman"/>
        </w:rPr>
        <w:t>Без</w:t>
      </w:r>
      <w:r w:rsidRPr="00BB394F">
        <w:rPr>
          <w:rFonts w:cs="Times New Roman"/>
          <w:lang w:val="en-US"/>
        </w:rPr>
        <w:t xml:space="preserve"> </w:t>
      </w:r>
      <w:r w:rsidR="00C0534C"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str_pcProp</w:t>
      </w:r>
      <w:r w:rsidR="00C0534C" w:rsidRPr="00BB394F">
        <w:rPr>
          <w:rFonts w:cs="Times New Roman"/>
          <w:lang w:val="en-US"/>
        </w:rPr>
        <w:t xml:space="preserve"> </w:t>
      </w:r>
      <w:r w:rsidRPr="00BB394F">
        <w:rPr>
          <w:rFonts w:cs="Times New Roman"/>
          <w:lang w:val="en-US"/>
        </w:rPr>
        <w:t>(</w:t>
      </w:r>
      <w:r w:rsidRPr="00BB394F">
        <w:rPr>
          <w:rFonts w:cs="Times New Roman"/>
        </w:rPr>
        <w:t>только</w:t>
      </w:r>
      <w:r w:rsidRPr="00BB394F">
        <w:rPr>
          <w:rFonts w:cs="Times New Roman"/>
          <w:lang w:val="en-US"/>
        </w:rPr>
        <w:t xml:space="preserve"> </w:t>
      </w:r>
      <w:r w:rsidRPr="00BB394F">
        <w:rPr>
          <w:rFonts w:cs="Times New Roman"/>
        </w:rPr>
        <w:t>документ</w:t>
      </w:r>
      <w:r w:rsidRPr="00BB394F">
        <w:rPr>
          <w:rFonts w:cs="Times New Roman"/>
          <w:lang w:val="en-US"/>
        </w:rPr>
        <w:t>):</w:t>
      </w:r>
      <w:r w:rsidRPr="00BB394F">
        <w:rPr>
          <w:rFonts w:cs="Times New Roman"/>
          <w:lang w:val="en-US"/>
        </w:rPr>
        <w:br/>
      </w:r>
      <w:r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command.document.content+str_bank_parameters</w:t>
      </w:r>
    </w:p>
    <w:p w14:paraId="53A0FF2B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dGVzdF90ZXh0</w:t>
      </w:r>
    </w:p>
    <w:p w14:paraId="6269E47E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bank.name=vtb</w:t>
      </w:r>
    </w:p>
    <w:p w14:paraId="136FA7BE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bank.parameters.clientid=700002</w:t>
      </w:r>
    </w:p>
    <w:p w14:paraId="3D82E211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bank.parameters.currcode=840</w:t>
      </w:r>
    </w:p>
    <w:p w14:paraId="612768EF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bank.parameters.kbopid=1</w:t>
      </w:r>
    </w:p>
    <w:p w14:paraId="3FF192F5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bank.parameters.sets.clientid=1</w:t>
      </w:r>
    </w:p>
    <w:p w14:paraId="319F9DB1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bank.parameters.sets.clientid=4</w:t>
      </w:r>
    </w:p>
    <w:p w14:paraId="53715D3A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bank.parameters.sets.currcode=2</w:t>
      </w:r>
    </w:p>
    <w:p w14:paraId="3F125050" w14:textId="77777777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bank.parameters.sets.currcode=5</w:t>
      </w:r>
    </w:p>
    <w:p w14:paraId="3C9FE986" w14:textId="2C2DFF40" w:rsidR="00C0534C" w:rsidRPr="00BB394F" w:rsidRDefault="00C0534C" w:rsidP="00C0534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bank.parameters.sets.kbo</w:t>
      </w:r>
      <w:r w:rsidR="00057923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p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id=3</w:t>
      </w:r>
    </w:p>
    <w:p w14:paraId="07A55D4E" w14:textId="22343D2F" w:rsidR="00057923" w:rsidRPr="00BB394F" w:rsidRDefault="00C0534C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Times New Roman"/>
          <w:lang w:val="en-US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bank.parameters.sets.kbo</w:t>
      </w:r>
      <w:r w:rsidR="00057923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p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id=6</w:t>
      </w:r>
      <w:r w:rsidR="00057923" w:rsidRPr="00BB394F">
        <w:rPr>
          <w:rFonts w:cs="Times New Roman"/>
          <w:lang w:val="en-US"/>
        </w:rPr>
        <w:br w:type="page"/>
      </w:r>
    </w:p>
    <w:p w14:paraId="43C812B0" w14:textId="1D775FDD" w:rsidR="00B656F8" w:rsidRPr="00BB394F" w:rsidRDefault="00B656F8" w:rsidP="00B656F8">
      <w:pPr>
        <w:rPr>
          <w:rFonts w:cs="Times New Roman"/>
          <w:lang w:val="en-US"/>
        </w:rPr>
      </w:pPr>
      <w:r w:rsidRPr="00BB394F">
        <w:rPr>
          <w:rFonts w:cs="Times New Roman"/>
        </w:rPr>
        <w:lastRenderedPageBreak/>
        <w:t>С</w:t>
      </w:r>
      <w:r w:rsidRPr="00BB394F">
        <w:rPr>
          <w:rFonts w:cs="Times New Roman"/>
          <w:lang w:val="en-US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str_pcProp</w:t>
      </w:r>
      <w:r w:rsidRPr="00BB394F">
        <w:rPr>
          <w:rFonts w:cs="Times New Roman"/>
          <w:lang w:val="en-US"/>
        </w:rPr>
        <w:t xml:space="preserve"> (</w:t>
      </w:r>
      <w:r w:rsidRPr="00BB394F">
        <w:rPr>
          <w:rFonts w:cs="Times New Roman"/>
          <w:szCs w:val="24"/>
        </w:rPr>
        <w:t>документ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плюс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ПК</w:t>
      </w:r>
      <w:r w:rsidRPr="00BB394F">
        <w:rPr>
          <w:rFonts w:cs="Times New Roman"/>
          <w:lang w:val="en-US"/>
        </w:rPr>
        <w:t>)</w:t>
      </w:r>
      <w:r w:rsidRPr="00BB394F">
        <w:rPr>
          <w:rFonts w:cs="Times New Roman"/>
          <w:lang w:val="en-US"/>
        </w:rPr>
        <w:br/>
      </w:r>
      <w:r w:rsidRPr="00BB394F">
        <w:rPr>
          <w:rFonts w:ascii="Consolas" w:hAnsi="Consolas" w:cs="Times New Roman"/>
          <w:b/>
          <w:bCs/>
          <w:color w:val="2F5496" w:themeColor="accent1" w:themeShade="BF"/>
          <w:sz w:val="22"/>
          <w:lang w:val="en-US"/>
        </w:rPr>
        <w:t>command.document.content+str_bank_parameters+str_pcProp</w:t>
      </w:r>
    </w:p>
    <w:p w14:paraId="4CC95A2E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dGVzdF90ZXh0</w:t>
      </w:r>
    </w:p>
    <w:p w14:paraId="63958587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bank.name=vtb</w:t>
      </w:r>
    </w:p>
    <w:p w14:paraId="7A307EAE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bank.parameters.clientid=700002</w:t>
      </w:r>
    </w:p>
    <w:p w14:paraId="3178D5F8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bank.parameters.currcode=840</w:t>
      </w:r>
    </w:p>
    <w:p w14:paraId="03B54F35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bank.parameters.kbopid=1</w:t>
      </w:r>
    </w:p>
    <w:p w14:paraId="5DAC5C00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bank.parameters.sets.clientid=1</w:t>
      </w:r>
    </w:p>
    <w:p w14:paraId="38524B3C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bank.parameters.sets.clientid=4</w:t>
      </w:r>
    </w:p>
    <w:p w14:paraId="481D1177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bank.parameters.sets.currcode=2</w:t>
      </w:r>
    </w:p>
    <w:p w14:paraId="1E33E5D0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bank.parameters.sets.currcode=5</w:t>
      </w:r>
    </w:p>
    <w:p w14:paraId="48041F66" w14:textId="607E4453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bank.parameters.sets.kbo</w:t>
      </w:r>
      <w:r w:rsidR="00057923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p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id=3</w:t>
      </w:r>
    </w:p>
    <w:p w14:paraId="613566CB" w14:textId="3810BBC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bank.parameters.sets.kbo</w:t>
      </w:r>
      <w:r w:rsidR="00057923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p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id=6</w:t>
      </w:r>
    </w:p>
    <w:p w14:paraId="58B5524F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BFEBFBFF000806E9</w:t>
      </w:r>
    </w:p>
    <w:p w14:paraId="3F23955D" w14:textId="77777777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PF0UXFUM</w:t>
      </w:r>
    </w:p>
    <w:p w14:paraId="66A8B12C" w14:textId="491BED05" w:rsidR="00B656F8" w:rsidRPr="00BB394F" w:rsidRDefault="00B656F8" w:rsidP="00B656F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333333"/>
          <w:sz w:val="20"/>
          <w:szCs w:val="20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5CD2_E415_71A2_26EF</w:t>
      </w:r>
    </w:p>
    <w:p w14:paraId="58FC4103" w14:textId="77777777" w:rsidR="00B656F8" w:rsidRPr="00BB394F" w:rsidRDefault="00B656F8" w:rsidP="00B656F8">
      <w:pPr>
        <w:rPr>
          <w:rFonts w:cs="Times New Roman"/>
          <w:lang w:val="en-US"/>
        </w:rPr>
      </w:pPr>
    </w:p>
    <w:p w14:paraId="72F0002B" w14:textId="55E9642F" w:rsidR="00511B08" w:rsidRPr="00BB394F" w:rsidRDefault="00511B08" w:rsidP="00C521F9">
      <w:pPr>
        <w:pStyle w:val="1"/>
        <w:numPr>
          <w:ilvl w:val="0"/>
          <w:numId w:val="1"/>
        </w:numPr>
        <w:spacing w:after="120" w:line="240" w:lineRule="auto"/>
        <w:ind w:left="284" w:hanging="284"/>
        <w:rPr>
          <w:rFonts w:ascii="Times New Roman" w:hAnsi="Times New Roman" w:cs="Times New Roman"/>
          <w:b/>
        </w:rPr>
      </w:pPr>
      <w:bookmarkStart w:id="107" w:name="_Toc10660367"/>
      <w:bookmarkStart w:id="108" w:name="_Toc68787581"/>
      <w:r w:rsidRPr="00BB394F">
        <w:rPr>
          <w:rFonts w:ascii="Times New Roman" w:hAnsi="Times New Roman" w:cs="Times New Roman"/>
          <w:b/>
        </w:rPr>
        <w:t>Установка и наст</w:t>
      </w:r>
      <w:r w:rsidR="00F44944" w:rsidRPr="00BB394F">
        <w:rPr>
          <w:rFonts w:ascii="Times New Roman" w:hAnsi="Times New Roman" w:cs="Times New Roman"/>
          <w:b/>
        </w:rPr>
        <w:t>р</w:t>
      </w:r>
      <w:r w:rsidRPr="00BB394F">
        <w:rPr>
          <w:rFonts w:ascii="Times New Roman" w:hAnsi="Times New Roman" w:cs="Times New Roman"/>
          <w:b/>
        </w:rPr>
        <w:t>ойка компонентов системы</w:t>
      </w:r>
      <w:bookmarkEnd w:id="107"/>
      <w:bookmarkEnd w:id="108"/>
    </w:p>
    <w:p w14:paraId="7C435559" w14:textId="77777777" w:rsidR="00511B08" w:rsidRPr="00BB394F" w:rsidRDefault="00DC7287" w:rsidP="004916C2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Перед началом работы:</w:t>
      </w:r>
    </w:p>
    <w:p w14:paraId="3E2E2E8B" w14:textId="1B278D79" w:rsidR="00DC7287" w:rsidRPr="00BB394F" w:rsidRDefault="00DC7287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Дистрибутивы компонентов </w:t>
      </w:r>
      <w:r w:rsidR="00F92C2E" w:rsidRPr="00BB394F">
        <w:rPr>
          <w:rFonts w:cs="Times New Roman"/>
          <w:szCs w:val="24"/>
        </w:rPr>
        <w:t xml:space="preserve">системы </w:t>
      </w:r>
      <w:r w:rsidRPr="00BB394F">
        <w:rPr>
          <w:rFonts w:cs="Times New Roman"/>
          <w:szCs w:val="24"/>
        </w:rPr>
        <w:t>получены Клиентом</w:t>
      </w:r>
      <w:r w:rsidR="004916C2" w:rsidRPr="00BB394F">
        <w:rPr>
          <w:rFonts w:cs="Times New Roman"/>
          <w:szCs w:val="24"/>
        </w:rPr>
        <w:t>;</w:t>
      </w:r>
    </w:p>
    <w:p w14:paraId="0CBC640A" w14:textId="445A045D" w:rsidR="00AC42BB" w:rsidRPr="00BB394F" w:rsidRDefault="00AC42BB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Дистрибутивы обязательного и опционального ПО загружены Клиентом</w:t>
      </w:r>
      <w:r w:rsidR="004916C2" w:rsidRPr="00BB394F">
        <w:rPr>
          <w:rFonts w:cs="Times New Roman"/>
          <w:szCs w:val="24"/>
        </w:rPr>
        <w:t>;</w:t>
      </w:r>
    </w:p>
    <w:p w14:paraId="3256896F" w14:textId="07C766C7" w:rsidR="002451E6" w:rsidRPr="00BB394F" w:rsidRDefault="00C116BE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Выбрана</w:t>
      </w:r>
      <w:r w:rsidR="00DC7287" w:rsidRPr="00BB394F">
        <w:rPr>
          <w:rFonts w:cs="Times New Roman"/>
          <w:szCs w:val="24"/>
        </w:rPr>
        <w:t xml:space="preserve"> модель установки компонентов системы</w:t>
      </w:r>
      <w:r w:rsidR="004916C2" w:rsidRPr="00BB394F">
        <w:rPr>
          <w:rFonts w:cs="Times New Roman"/>
          <w:szCs w:val="24"/>
        </w:rPr>
        <w:t>;</w:t>
      </w:r>
    </w:p>
    <w:p w14:paraId="3CE32AD6" w14:textId="34C1E38B" w:rsidR="00DC7287" w:rsidRPr="00BB394F" w:rsidRDefault="00DC7287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Выбрана </w:t>
      </w:r>
      <w:r w:rsidR="00F92C2E" w:rsidRPr="00BB394F">
        <w:rPr>
          <w:rFonts w:cs="Times New Roman"/>
          <w:szCs w:val="24"/>
        </w:rPr>
        <w:t xml:space="preserve">модель работы компонента </w:t>
      </w:r>
      <w:r w:rsidR="002515A1" w:rsidRPr="00BB394F">
        <w:rPr>
          <w:rFonts w:cs="Times New Roman"/>
          <w:szCs w:val="24"/>
        </w:rPr>
        <w:t>DS</w:t>
      </w:r>
      <w:r w:rsidR="00F92C2E" w:rsidRPr="00BB394F">
        <w:rPr>
          <w:rFonts w:cs="Times New Roman"/>
          <w:szCs w:val="24"/>
        </w:rPr>
        <w:t xml:space="preserve"> – централизованная или децентрализованная</w:t>
      </w:r>
      <w:r w:rsidR="004916C2" w:rsidRPr="00BB394F">
        <w:rPr>
          <w:rFonts w:cs="Times New Roman"/>
          <w:szCs w:val="24"/>
        </w:rPr>
        <w:t>;</w:t>
      </w:r>
    </w:p>
    <w:p w14:paraId="71EF2077" w14:textId="607E2E22" w:rsidR="002451E6" w:rsidRPr="00BB394F" w:rsidRDefault="002451E6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Выбран режим работы веб-сервера компонента SP – HTTP или HTTPS</w:t>
      </w:r>
      <w:r w:rsidR="004916C2" w:rsidRPr="00BB394F">
        <w:rPr>
          <w:rFonts w:cs="Times New Roman"/>
          <w:szCs w:val="24"/>
        </w:rPr>
        <w:t>;</w:t>
      </w:r>
    </w:p>
    <w:p w14:paraId="7DBD756E" w14:textId="59D4B738" w:rsidR="002451E6" w:rsidRPr="00BB394F" w:rsidRDefault="002451E6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Выбран режим работы RabbitMQ – AMPQ без шифрования или AMPQ </w:t>
      </w:r>
      <w:r w:rsidR="002515A1" w:rsidRPr="00BB394F">
        <w:rPr>
          <w:rFonts w:cs="Times New Roman"/>
          <w:szCs w:val="24"/>
        </w:rPr>
        <w:t>TLS</w:t>
      </w:r>
      <w:r w:rsidR="004916C2" w:rsidRPr="00BB394F">
        <w:rPr>
          <w:rFonts w:cs="Times New Roman"/>
          <w:szCs w:val="24"/>
        </w:rPr>
        <w:t>;</w:t>
      </w:r>
    </w:p>
    <w:p w14:paraId="684EF512" w14:textId="362965B8" w:rsidR="00F92C2E" w:rsidRPr="00BB394F" w:rsidRDefault="00F92C2E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Выделены и подготовлены в соответствии с п.3 виртуальные или физические сервера для установки компонентов системы</w:t>
      </w:r>
      <w:r w:rsidR="004916C2" w:rsidRPr="00BB394F">
        <w:rPr>
          <w:rFonts w:cs="Times New Roman"/>
          <w:szCs w:val="24"/>
        </w:rPr>
        <w:t>;</w:t>
      </w:r>
    </w:p>
    <w:p w14:paraId="381C93F9" w14:textId="69ECB460" w:rsidR="00F92C2E" w:rsidRPr="00BB394F" w:rsidRDefault="00F92C2E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Если требуется, установлено необходимое аппаратное обеспечение</w:t>
      </w:r>
      <w:r w:rsidR="004916C2" w:rsidRPr="00BB394F">
        <w:rPr>
          <w:rFonts w:cs="Times New Roman"/>
          <w:szCs w:val="24"/>
        </w:rPr>
        <w:t>;</w:t>
      </w:r>
    </w:p>
    <w:p w14:paraId="3B658888" w14:textId="374217B0" w:rsidR="00F92C2E" w:rsidRPr="00BB394F" w:rsidRDefault="00F92C2E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Сервер компонента BA имеет сетевой доступ до серверов требуемых Банков</w:t>
      </w:r>
      <w:r w:rsidR="004916C2" w:rsidRPr="00BB394F">
        <w:rPr>
          <w:rFonts w:cs="Times New Roman"/>
          <w:szCs w:val="24"/>
        </w:rPr>
        <w:t>;</w:t>
      </w:r>
    </w:p>
    <w:p w14:paraId="4133916A" w14:textId="0B1DA954" w:rsidR="00F92C2E" w:rsidRPr="00BB394F" w:rsidRDefault="00F92C2E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Настроено сетевое взаимодействие между серверами компонентов </w:t>
      </w:r>
      <w:r w:rsidR="00275A11" w:rsidRPr="00BB394F">
        <w:rPr>
          <w:rFonts w:cs="Times New Roman"/>
          <w:szCs w:val="24"/>
        </w:rPr>
        <w:t>системы</w:t>
      </w:r>
      <w:r w:rsidR="002461D1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согласно схеме сетевого взаимодействия конкретной инсталляции</w:t>
      </w:r>
      <w:r w:rsidR="004916C2" w:rsidRPr="00BB394F">
        <w:rPr>
          <w:rFonts w:cs="Times New Roman"/>
          <w:szCs w:val="24"/>
        </w:rPr>
        <w:t>;</w:t>
      </w:r>
    </w:p>
    <w:p w14:paraId="725E5856" w14:textId="77777777" w:rsidR="00F92C2E" w:rsidRPr="00BB394F" w:rsidRDefault="00F92C2E" w:rsidP="00637437">
      <w:pPr>
        <w:pStyle w:val="a5"/>
        <w:numPr>
          <w:ilvl w:val="0"/>
          <w:numId w:val="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Выделены доменные или локальные аккаунты</w:t>
      </w:r>
      <w:r w:rsidR="00275A11" w:rsidRPr="00BB394F">
        <w:rPr>
          <w:rFonts w:cs="Times New Roman"/>
          <w:szCs w:val="24"/>
        </w:rPr>
        <w:t xml:space="preserve"> ОС</w:t>
      </w:r>
      <w:r w:rsidRPr="00BB394F">
        <w:rPr>
          <w:rFonts w:cs="Times New Roman"/>
          <w:szCs w:val="24"/>
        </w:rPr>
        <w:t xml:space="preserve"> для </w:t>
      </w:r>
      <w:r w:rsidR="002515A1" w:rsidRPr="00BB394F">
        <w:rPr>
          <w:rFonts w:cs="Times New Roman"/>
          <w:szCs w:val="24"/>
        </w:rPr>
        <w:t xml:space="preserve">установки и запуска </w:t>
      </w:r>
      <w:r w:rsidRPr="00BB394F">
        <w:rPr>
          <w:rFonts w:cs="Times New Roman"/>
          <w:szCs w:val="24"/>
        </w:rPr>
        <w:t>компонентов системы согласно п.5.</w:t>
      </w:r>
    </w:p>
    <w:p w14:paraId="286FCA5D" w14:textId="77777777" w:rsidR="00A548FF" w:rsidRPr="00BB394F" w:rsidRDefault="00A548FF" w:rsidP="00C20C40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109" w:name="_Toc10660368"/>
      <w:bookmarkStart w:id="110" w:name="_Toc68787582"/>
      <w:r w:rsidRPr="00BB394F">
        <w:rPr>
          <w:rFonts w:cs="Times New Roman"/>
          <w:b w:val="0"/>
        </w:rPr>
        <w:t>Установка</w:t>
      </w:r>
      <w:r w:rsidR="002451E6" w:rsidRPr="00BB394F">
        <w:rPr>
          <w:rFonts w:cs="Times New Roman"/>
          <w:b w:val="0"/>
        </w:rPr>
        <w:t xml:space="preserve"> и настройка</w:t>
      </w:r>
      <w:r w:rsidRPr="00BB394F">
        <w:rPr>
          <w:rFonts w:cs="Times New Roman"/>
          <w:b w:val="0"/>
        </w:rPr>
        <w:t xml:space="preserve"> RabbitMQ</w:t>
      </w:r>
      <w:bookmarkEnd w:id="109"/>
      <w:bookmarkEnd w:id="110"/>
    </w:p>
    <w:p w14:paraId="63B313A5" w14:textId="3B0B4C77" w:rsidR="009A5A5B" w:rsidRPr="00BB394F" w:rsidRDefault="009A5A5B" w:rsidP="00112ECE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11" w:name="_Toc68787583"/>
      <w:r w:rsidRPr="00BB394F">
        <w:rPr>
          <w:b w:val="0"/>
        </w:rPr>
        <w:t>Установка</w:t>
      </w:r>
      <w:bookmarkEnd w:id="111"/>
    </w:p>
    <w:p w14:paraId="348F09A7" w14:textId="77777777" w:rsidR="0080608E" w:rsidRPr="00BB394F" w:rsidRDefault="009A5A5B" w:rsidP="00112EC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Рекомендуется устанавливать RabbitMQ на тот же сервер, на котором будет установлен компонент SP. RabbitMQ должен устанавливаться в первую очередь, до всех остальных компонентов системы.</w:t>
      </w:r>
    </w:p>
    <w:p w14:paraId="6805942E" w14:textId="4AFF05D1" w:rsidR="009A5A5B" w:rsidRPr="00BB394F" w:rsidRDefault="0080608E" w:rsidP="00112EC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Для этого необходимо выполнить следующие шаги: </w:t>
      </w:r>
    </w:p>
    <w:p w14:paraId="3912907D" w14:textId="52DADC78" w:rsidR="009A5A5B" w:rsidRPr="00BB394F" w:rsidRDefault="009A5A5B" w:rsidP="00637437">
      <w:pPr>
        <w:pStyle w:val="a5"/>
        <w:numPr>
          <w:ilvl w:val="0"/>
          <w:numId w:val="8"/>
        </w:numPr>
        <w:spacing w:after="0" w:line="240" w:lineRule="auto"/>
        <w:ind w:left="1066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Запускаем инсталляционный пакет Erlang/OTP и устанавливаем его. Установка производится с параметрами по умолчанию</w:t>
      </w:r>
      <w:r w:rsidR="0080608E" w:rsidRPr="00BB394F">
        <w:rPr>
          <w:rFonts w:cs="Times New Roman"/>
          <w:szCs w:val="24"/>
        </w:rPr>
        <w:t>;</w:t>
      </w:r>
    </w:p>
    <w:p w14:paraId="183DD4D8" w14:textId="19B89224" w:rsidR="009A5A5B" w:rsidRPr="00BB394F" w:rsidRDefault="006355EA" w:rsidP="00637437">
      <w:pPr>
        <w:pStyle w:val="a5"/>
        <w:numPr>
          <w:ilvl w:val="0"/>
          <w:numId w:val="8"/>
        </w:numPr>
        <w:spacing w:after="0" w:line="240" w:lineRule="auto"/>
        <w:ind w:left="1066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Запускаем инсталляционный пакет RabbitMQ. Установка также производится с параметрами по умолчанию.</w:t>
      </w:r>
    </w:p>
    <w:p w14:paraId="58CB1B82" w14:textId="435B51A6" w:rsidR="00057923" w:rsidRPr="00BB394F" w:rsidRDefault="006355EA" w:rsidP="00112EC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установки компонентов необходимо убедиться, что </w:t>
      </w:r>
      <w:r w:rsidR="003C6EE7" w:rsidRPr="00BB394F">
        <w:rPr>
          <w:rFonts w:cs="Times New Roman"/>
          <w:szCs w:val="24"/>
        </w:rPr>
        <w:t>служба</w:t>
      </w:r>
      <w:r w:rsidRPr="00BB394F">
        <w:rPr>
          <w:rFonts w:cs="Times New Roman"/>
          <w:szCs w:val="24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RabbitMQ</w:t>
      </w:r>
      <w:r w:rsidRPr="00BB394F">
        <w:rPr>
          <w:rFonts w:cs="Times New Roman"/>
          <w:color w:val="2F5496" w:themeColor="accent1" w:themeShade="BF"/>
          <w:szCs w:val="24"/>
        </w:rPr>
        <w:t xml:space="preserve"> </w:t>
      </w:r>
      <w:r w:rsidRPr="00BB394F">
        <w:rPr>
          <w:rFonts w:cs="Times New Roman"/>
          <w:szCs w:val="24"/>
        </w:rPr>
        <w:t>запущен</w:t>
      </w:r>
      <w:r w:rsidR="003C6EE7" w:rsidRPr="00BB394F">
        <w:rPr>
          <w:rFonts w:cs="Times New Roman"/>
          <w:szCs w:val="24"/>
        </w:rPr>
        <w:t>а</w:t>
      </w:r>
    </w:p>
    <w:p w14:paraId="21582F8A" w14:textId="77777777" w:rsidR="00057923" w:rsidRPr="00BB394F" w:rsidRDefault="00057923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7280697A" w14:textId="77777777" w:rsidR="006355EA" w:rsidRPr="00BB394F" w:rsidRDefault="006355EA" w:rsidP="00112ECE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23B5EB20" w14:textId="30374B6C" w:rsidR="006355EA" w:rsidRPr="00BB394F" w:rsidRDefault="006355EA" w:rsidP="00112ECE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12" w:name="_Toc68787584"/>
      <w:r w:rsidRPr="00BB394F">
        <w:rPr>
          <w:b w:val="0"/>
        </w:rPr>
        <w:t>Настройка</w:t>
      </w:r>
      <w:bookmarkEnd w:id="112"/>
    </w:p>
    <w:p w14:paraId="7C4DB9D5" w14:textId="7A2453A0" w:rsidR="006355EA" w:rsidRPr="00BB394F" w:rsidRDefault="006355EA" w:rsidP="0080608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настройки необходимо включить панель управления</w:t>
      </w:r>
      <w:r w:rsidR="00445304" w:rsidRPr="00BB394F">
        <w:rPr>
          <w:rFonts w:cs="Times New Roman"/>
          <w:szCs w:val="24"/>
        </w:rPr>
        <w:t xml:space="preserve"> RabbitMQ</w:t>
      </w:r>
      <w:r w:rsidRPr="00BB394F">
        <w:rPr>
          <w:rFonts w:cs="Times New Roman"/>
          <w:szCs w:val="24"/>
        </w:rPr>
        <w:t>.</w:t>
      </w:r>
      <w:r w:rsidR="00F44944" w:rsidRPr="00BB394F">
        <w:rPr>
          <w:rFonts w:cs="Times New Roman"/>
          <w:szCs w:val="24"/>
        </w:rPr>
        <w:t xml:space="preserve"> Для этого нужно:</w:t>
      </w:r>
    </w:p>
    <w:p w14:paraId="1A422EEE" w14:textId="3CDB004A" w:rsidR="006355EA" w:rsidRPr="00BB394F" w:rsidRDefault="006355EA" w:rsidP="007C54D5">
      <w:pPr>
        <w:pStyle w:val="a5"/>
        <w:numPr>
          <w:ilvl w:val="0"/>
          <w:numId w:val="26"/>
        </w:numPr>
        <w:spacing w:after="0" w:line="240" w:lineRule="auto"/>
        <w:ind w:left="1134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командную строку</w:t>
      </w:r>
    </w:p>
    <w:p w14:paraId="4CC9C6C8" w14:textId="38A6FE5C" w:rsidR="006355EA" w:rsidRPr="00BB394F" w:rsidRDefault="006355EA" w:rsidP="007C54D5">
      <w:pPr>
        <w:pStyle w:val="a5"/>
        <w:numPr>
          <w:ilvl w:val="0"/>
          <w:numId w:val="26"/>
        </w:numPr>
        <w:spacing w:after="0" w:line="240" w:lineRule="auto"/>
        <w:ind w:left="1134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Перейти в командной строке в директорию</w:t>
      </w:r>
      <w:r w:rsidR="00445304" w:rsidRPr="00BB394F">
        <w:rPr>
          <w:rFonts w:cs="Times New Roman"/>
          <w:szCs w:val="24"/>
        </w:rPr>
        <w:t>, куда была произведена установка RabbitMQ</w:t>
      </w:r>
      <w:r w:rsidR="00F44944" w:rsidRPr="00BB394F">
        <w:rPr>
          <w:rFonts w:cs="Times New Roman"/>
          <w:szCs w:val="24"/>
        </w:rPr>
        <w:t>,</w:t>
      </w:r>
      <w:r w:rsidR="00445304" w:rsidRPr="00BB394F">
        <w:rPr>
          <w:rFonts w:cs="Times New Roman"/>
          <w:szCs w:val="24"/>
        </w:rPr>
        <w:t xml:space="preserve"> и перейти в папку </w:t>
      </w:r>
      <w:r w:rsidR="00445304" w:rsidRPr="00BB394F">
        <w:rPr>
          <w:rFonts w:ascii="Consolas" w:hAnsi="Consolas" w:cs="Times New Roman"/>
          <w:color w:val="2F5496" w:themeColor="accent1" w:themeShade="BF"/>
          <w:sz w:val="22"/>
        </w:rPr>
        <w:t>rabbitmq_server-3.7.x\sbin</w:t>
      </w:r>
      <w:r w:rsidR="00445304" w:rsidRPr="00BB394F">
        <w:rPr>
          <w:rFonts w:cs="Times New Roman"/>
          <w:szCs w:val="24"/>
        </w:rPr>
        <w:t>. Обычно этот путь имеет следующий вид:</w:t>
      </w:r>
      <w:r w:rsidRPr="00BB394F">
        <w:rPr>
          <w:rFonts w:cs="Times New Roman"/>
          <w:szCs w:val="24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\Program Files\RabbitMQ Server\rabbitmq_server-3.7.x\sbin</w:t>
      </w:r>
    </w:p>
    <w:p w14:paraId="4C4D9F92" w14:textId="7978E357" w:rsidR="006355EA" w:rsidRPr="00BB394F" w:rsidRDefault="006355EA" w:rsidP="007C54D5">
      <w:pPr>
        <w:pStyle w:val="a5"/>
        <w:numPr>
          <w:ilvl w:val="0"/>
          <w:numId w:val="26"/>
        </w:numPr>
        <w:spacing w:after="0" w:line="240" w:lineRule="auto"/>
        <w:ind w:left="1134" w:hanging="283"/>
        <w:jc w:val="both"/>
        <w:rPr>
          <w:rFonts w:cs="Times New Roman"/>
          <w:szCs w:val="24"/>
          <w:lang w:val="en-US"/>
        </w:rPr>
      </w:pPr>
      <w:r w:rsidRPr="00BB394F">
        <w:rPr>
          <w:rFonts w:cs="Times New Roman"/>
          <w:szCs w:val="24"/>
        </w:rPr>
        <w:t>Выполнить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cs="Times New Roman"/>
          <w:szCs w:val="24"/>
        </w:rPr>
        <w:t>команду</w:t>
      </w:r>
      <w:r w:rsidR="00A76C45" w:rsidRPr="00BB394F">
        <w:rPr>
          <w:rFonts w:cs="Times New Roman"/>
          <w:szCs w:val="24"/>
          <w:lang w:val="en-US"/>
        </w:rPr>
        <w:t>:</w:t>
      </w:r>
      <w:r w:rsidRPr="00BB394F">
        <w:rPr>
          <w:rFonts w:cs="Times New Roman"/>
          <w:szCs w:val="24"/>
          <w:lang w:val="en-US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  <w:lang w:val="en-US"/>
        </w:rPr>
        <w:t>rabbitmq-plugins enable rabbitmq_management</w:t>
      </w:r>
    </w:p>
    <w:p w14:paraId="47A55E2C" w14:textId="2DB66B3B" w:rsidR="003A768F" w:rsidRPr="00BB394F" w:rsidRDefault="00A76C45" w:rsidP="007C54D5">
      <w:pPr>
        <w:pStyle w:val="a5"/>
        <w:numPr>
          <w:ilvl w:val="0"/>
          <w:numId w:val="26"/>
        </w:numPr>
        <w:spacing w:after="0" w:line="240" w:lineRule="auto"/>
        <w:ind w:left="1134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Перезапустить </w:t>
      </w:r>
      <w:r w:rsidR="003C6EE7" w:rsidRPr="00BB394F">
        <w:rPr>
          <w:rFonts w:cs="Times New Roman"/>
          <w:szCs w:val="24"/>
        </w:rPr>
        <w:t>службу</w:t>
      </w:r>
      <w:r w:rsidRPr="00BB394F">
        <w:rPr>
          <w:rFonts w:cs="Times New Roman"/>
          <w:szCs w:val="24"/>
        </w:rPr>
        <w:t xml:space="preserve"> </w:t>
      </w:r>
      <w:r w:rsidR="003A768F" w:rsidRPr="00BB394F">
        <w:rPr>
          <w:rFonts w:cs="Times New Roman"/>
          <w:szCs w:val="24"/>
        </w:rPr>
        <w:t>RabbitMQ</w:t>
      </w:r>
    </w:p>
    <w:p w14:paraId="31174883" w14:textId="77777777" w:rsidR="00057923" w:rsidRPr="00BB394F" w:rsidRDefault="00057923" w:rsidP="0080608E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1BF0CAFE" w14:textId="6530CAF4" w:rsidR="00E415E4" w:rsidRPr="00BB394F" w:rsidRDefault="003A768F" w:rsidP="0080608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Панель управления становится доступна по адресу </w:t>
      </w:r>
      <w:hyperlink w:history="1"/>
      <w:r w:rsidR="00F44944" w:rsidRPr="00BB394F">
        <w:rPr>
          <w:rFonts w:ascii="Consolas" w:hAnsi="Consolas"/>
          <w:color w:val="2F5496" w:themeColor="accent1" w:themeShade="BF"/>
          <w:sz w:val="22"/>
        </w:rPr>
        <w:t>http://localhost:15672/</w:t>
      </w:r>
      <w:r w:rsidRPr="00BB394F">
        <w:rPr>
          <w:rFonts w:cs="Times New Roman"/>
          <w:szCs w:val="24"/>
        </w:rPr>
        <w:t xml:space="preserve">. По умолчанию в RabbitMQ создается пользователь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guest</w:t>
      </w:r>
      <w:r w:rsidRPr="00BB394F">
        <w:rPr>
          <w:rFonts w:cs="Times New Roman"/>
          <w:szCs w:val="24"/>
        </w:rPr>
        <w:t xml:space="preserve"> с паролем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guest</w:t>
      </w:r>
      <w:r w:rsidR="00F44944" w:rsidRPr="00BB394F">
        <w:rPr>
          <w:rFonts w:cs="Times New Roman"/>
          <w:szCs w:val="24"/>
        </w:rPr>
        <w:t>, которого</w:t>
      </w:r>
      <w:r w:rsidRPr="00BB394F">
        <w:rPr>
          <w:rFonts w:cs="Times New Roman"/>
          <w:szCs w:val="24"/>
        </w:rPr>
        <w:t xml:space="preserve"> можно использовать для входа в панель управления.</w:t>
      </w:r>
      <w:r w:rsidR="00E415E4" w:rsidRPr="00BB394F">
        <w:rPr>
          <w:rFonts w:cs="Times New Roman"/>
          <w:szCs w:val="24"/>
        </w:rPr>
        <w:t xml:space="preserve"> </w:t>
      </w:r>
      <w:r w:rsidR="004948DE" w:rsidRPr="00BB394F">
        <w:rPr>
          <w:rFonts w:cs="Times New Roman"/>
          <w:szCs w:val="24"/>
        </w:rPr>
        <w:t>Доступ к панели управления под данным пользователем возможен только локально.</w:t>
      </w:r>
    </w:p>
    <w:p w14:paraId="48DD3632" w14:textId="21916C8D" w:rsidR="00E415E4" w:rsidRPr="00BB394F" w:rsidRDefault="00E415E4" w:rsidP="0080608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Если все компоненты системы расположены на одном сервере, то для взаимодействия компонентов </w:t>
      </w:r>
      <w:r w:rsidR="00141627" w:rsidRPr="00BB394F">
        <w:rPr>
          <w:rFonts w:cs="Times New Roman"/>
          <w:szCs w:val="24"/>
        </w:rPr>
        <w:t>с</w:t>
      </w:r>
      <w:r w:rsidRPr="00BB394F">
        <w:rPr>
          <w:rFonts w:cs="Times New Roman"/>
          <w:szCs w:val="24"/>
        </w:rPr>
        <w:t xml:space="preserve"> RMQ можно использовать учетную запись по умолчанию (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guest</w:t>
      </w:r>
      <w:r w:rsidRPr="00BB394F">
        <w:rPr>
          <w:rFonts w:cs="Times New Roman"/>
          <w:szCs w:val="24"/>
        </w:rPr>
        <w:t xml:space="preserve">). </w:t>
      </w:r>
    </w:p>
    <w:p w14:paraId="2DE31CCA" w14:textId="2422670D" w:rsidR="003A768F" w:rsidRPr="00BB394F" w:rsidRDefault="00E415E4" w:rsidP="0080608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Если же компоненты расположены на разных серверах, то д</w:t>
      </w:r>
      <w:r w:rsidR="003A768F" w:rsidRPr="00BB394F">
        <w:rPr>
          <w:rFonts w:cs="Times New Roman"/>
          <w:szCs w:val="24"/>
        </w:rPr>
        <w:t>ля каждого компонента системы УПСК необходимо создать пользователя</w:t>
      </w:r>
      <w:r w:rsidR="008E08A0" w:rsidRPr="00BB394F">
        <w:rPr>
          <w:rFonts w:cs="Times New Roman"/>
          <w:szCs w:val="24"/>
        </w:rPr>
        <w:t>, через котор</w:t>
      </w:r>
      <w:r w:rsidR="00445304" w:rsidRPr="00BB394F">
        <w:rPr>
          <w:rFonts w:cs="Times New Roman"/>
          <w:szCs w:val="24"/>
        </w:rPr>
        <w:t>ого</w:t>
      </w:r>
      <w:r w:rsidR="008E08A0" w:rsidRPr="00BB394F">
        <w:rPr>
          <w:rFonts w:cs="Times New Roman"/>
          <w:szCs w:val="24"/>
        </w:rPr>
        <w:t xml:space="preserve"> </w:t>
      </w:r>
      <w:r w:rsidR="00445304" w:rsidRPr="00BB394F">
        <w:rPr>
          <w:rFonts w:cs="Times New Roman"/>
          <w:szCs w:val="24"/>
        </w:rPr>
        <w:t xml:space="preserve">будет осуществляться взаимодействие </w:t>
      </w:r>
      <w:r w:rsidR="008E08A0" w:rsidRPr="00BB394F">
        <w:rPr>
          <w:rFonts w:cs="Times New Roman"/>
          <w:szCs w:val="24"/>
        </w:rPr>
        <w:t>с RabbitMQ</w:t>
      </w:r>
      <w:r w:rsidR="00F7328A" w:rsidRPr="00BB394F">
        <w:rPr>
          <w:rFonts w:cs="Times New Roman"/>
          <w:szCs w:val="24"/>
        </w:rPr>
        <w:t>.</w:t>
      </w:r>
      <w:r w:rsidR="00586F36" w:rsidRPr="00BB394F">
        <w:rPr>
          <w:rFonts w:cs="Times New Roman"/>
          <w:szCs w:val="24"/>
        </w:rPr>
        <w:t xml:space="preserve"> Для создания пользователя в панели управления RabbitMQ нужно перейти на вкладку </w:t>
      </w:r>
      <w:r w:rsidR="00F44944" w:rsidRPr="00BB394F">
        <w:rPr>
          <w:rFonts w:cs="Times New Roman"/>
          <w:szCs w:val="24"/>
        </w:rPr>
        <w:t>«</w:t>
      </w:r>
      <w:r w:rsidR="00586F36" w:rsidRPr="00BB394F">
        <w:rPr>
          <w:rFonts w:ascii="Consolas" w:hAnsi="Consolas" w:cs="Times New Roman"/>
          <w:color w:val="2F5496" w:themeColor="accent1" w:themeShade="BF"/>
          <w:sz w:val="22"/>
        </w:rPr>
        <w:t>Admin</w:t>
      </w:r>
      <w:r w:rsidR="00F44944" w:rsidRPr="00BB394F">
        <w:rPr>
          <w:rFonts w:cs="Times New Roman"/>
          <w:szCs w:val="24"/>
        </w:rPr>
        <w:t>»</w:t>
      </w:r>
      <w:r w:rsidR="00586F36" w:rsidRPr="00BB394F">
        <w:rPr>
          <w:rFonts w:cs="Times New Roman"/>
          <w:szCs w:val="24"/>
        </w:rPr>
        <w:t xml:space="preserve">, ввести желаемое имя пользователя, пароль и нажать кнопку </w:t>
      </w:r>
      <w:r w:rsidR="00F44944" w:rsidRPr="00BB394F">
        <w:rPr>
          <w:rFonts w:cs="Times New Roman"/>
          <w:szCs w:val="24"/>
        </w:rPr>
        <w:t>«</w:t>
      </w:r>
      <w:r w:rsidR="00586F36" w:rsidRPr="00BB394F">
        <w:rPr>
          <w:rFonts w:ascii="Consolas" w:hAnsi="Consolas" w:cs="Times New Roman"/>
          <w:color w:val="2F5496" w:themeColor="accent1" w:themeShade="BF"/>
          <w:sz w:val="22"/>
        </w:rPr>
        <w:t>Add user</w:t>
      </w:r>
      <w:r w:rsidR="00F44944" w:rsidRPr="00BB394F">
        <w:rPr>
          <w:rFonts w:cs="Times New Roman"/>
          <w:szCs w:val="24"/>
        </w:rPr>
        <w:t>»</w:t>
      </w:r>
      <w:r w:rsidR="00586F36" w:rsidRPr="00BB394F">
        <w:rPr>
          <w:rFonts w:cs="Times New Roman"/>
          <w:szCs w:val="24"/>
        </w:rPr>
        <w:t>.</w:t>
      </w:r>
    </w:p>
    <w:p w14:paraId="4379B045" w14:textId="451CD9D5" w:rsidR="00F7328A" w:rsidRPr="00BB394F" w:rsidRDefault="00586F36" w:rsidP="0080608E">
      <w:pPr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60E17669" wp14:editId="69E47C4A">
            <wp:extent cx="3403903" cy="30403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89" cy="305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B642" w14:textId="77777777" w:rsidR="00057923" w:rsidRPr="00BB394F" w:rsidRDefault="00057923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171B163F" w14:textId="3202EA73" w:rsidR="009A5A5B" w:rsidRPr="00BB394F" w:rsidRDefault="00586F36" w:rsidP="0080608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lastRenderedPageBreak/>
        <w:t>После добавления всех пользователей</w:t>
      </w:r>
      <w:r w:rsidR="008E08A0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</w:t>
      </w:r>
      <w:r w:rsidR="008E08A0" w:rsidRPr="00BB394F">
        <w:rPr>
          <w:rFonts w:cs="Times New Roman"/>
          <w:szCs w:val="24"/>
        </w:rPr>
        <w:t xml:space="preserve">каждому необходимо выдать права доступа к виртуальному хосту. Для этого нужно нажать на пользователя и в секции </w:t>
      </w:r>
      <w:r w:rsidR="00F44944" w:rsidRPr="00BB394F">
        <w:rPr>
          <w:rFonts w:cs="Times New Roman"/>
          <w:szCs w:val="24"/>
        </w:rPr>
        <w:t>«</w:t>
      </w:r>
      <w:r w:rsidR="008E08A0" w:rsidRPr="00BB394F">
        <w:rPr>
          <w:rFonts w:ascii="Consolas" w:hAnsi="Consolas" w:cs="Times New Roman"/>
          <w:color w:val="2F5496" w:themeColor="accent1" w:themeShade="BF"/>
          <w:sz w:val="22"/>
        </w:rPr>
        <w:t>Permissions</w:t>
      </w:r>
      <w:r w:rsidR="00F44944" w:rsidRPr="00BB394F">
        <w:rPr>
          <w:rFonts w:cs="Times New Roman"/>
          <w:szCs w:val="24"/>
        </w:rPr>
        <w:t>»</w:t>
      </w:r>
      <w:r w:rsidR="008E08A0" w:rsidRPr="00BB394F">
        <w:rPr>
          <w:rFonts w:cs="Times New Roman"/>
          <w:szCs w:val="24"/>
        </w:rPr>
        <w:t xml:space="preserve"> нажать на кнопку </w:t>
      </w:r>
      <w:r w:rsidR="00F44944" w:rsidRPr="00BB394F">
        <w:rPr>
          <w:rFonts w:cs="Times New Roman"/>
          <w:szCs w:val="24"/>
        </w:rPr>
        <w:t>«</w:t>
      </w:r>
      <w:r w:rsidR="008E08A0" w:rsidRPr="00BB394F">
        <w:rPr>
          <w:rFonts w:ascii="Consolas" w:hAnsi="Consolas" w:cs="Times New Roman"/>
          <w:color w:val="2F5496" w:themeColor="accent1" w:themeShade="BF"/>
          <w:sz w:val="22"/>
        </w:rPr>
        <w:t>Set Permission</w:t>
      </w:r>
      <w:r w:rsidR="00F44944" w:rsidRPr="00BB394F">
        <w:rPr>
          <w:rFonts w:cs="Times New Roman"/>
          <w:szCs w:val="24"/>
        </w:rPr>
        <w:t>».</w:t>
      </w:r>
    </w:p>
    <w:p w14:paraId="34E90170" w14:textId="77777777" w:rsidR="00057923" w:rsidRPr="00BB394F" w:rsidRDefault="00057923" w:rsidP="0080608E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7777A806" w14:textId="68FAD14C" w:rsidR="009A5A5B" w:rsidRPr="00BB394F" w:rsidRDefault="00200BE5" w:rsidP="0080608E">
      <w:pPr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0AEFEE63" wp14:editId="2F7772DB">
            <wp:extent cx="5935980" cy="26974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CADB" w14:textId="009CBE09" w:rsidR="008242EB" w:rsidRPr="00BB394F" w:rsidRDefault="008242EB" w:rsidP="0027422A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13" w:name="_Toc68787585"/>
      <w:r w:rsidRPr="00BB394F">
        <w:rPr>
          <w:b w:val="0"/>
        </w:rPr>
        <w:t>Настройка SSL</w:t>
      </w:r>
      <w:bookmarkEnd w:id="113"/>
    </w:p>
    <w:p w14:paraId="4C81655D" w14:textId="1BE6E2E3" w:rsidR="0027422A" w:rsidRPr="00BB394F" w:rsidRDefault="008C0B17" w:rsidP="008C0B17">
      <w:pPr>
        <w:spacing w:after="0" w:line="240" w:lineRule="auto"/>
        <w:ind w:left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/>
      </w:r>
      <w:r w:rsidR="0027422A" w:rsidRPr="00BB394F">
        <w:rPr>
          <w:rFonts w:cs="Times New Roman"/>
          <w:szCs w:val="24"/>
        </w:rPr>
        <w:t>Для того чтобы настроить SSL</w:t>
      </w:r>
      <w:r w:rsidR="00F44944" w:rsidRPr="00BB394F">
        <w:rPr>
          <w:rFonts w:cs="Times New Roman"/>
          <w:szCs w:val="24"/>
        </w:rPr>
        <w:t>,</w:t>
      </w:r>
      <w:r w:rsidR="0027422A" w:rsidRPr="00BB394F">
        <w:rPr>
          <w:rFonts w:cs="Times New Roman"/>
          <w:szCs w:val="24"/>
        </w:rPr>
        <w:t xml:space="preserve"> необходимо выполнить следующие шаги:</w:t>
      </w:r>
    </w:p>
    <w:p w14:paraId="21BAE6DC" w14:textId="77777777" w:rsidR="008C0B17" w:rsidRPr="00BB394F" w:rsidRDefault="008C0B17" w:rsidP="007C54D5">
      <w:pPr>
        <w:spacing w:after="0" w:line="240" w:lineRule="auto"/>
        <w:ind w:left="708"/>
        <w:jc w:val="both"/>
        <w:rPr>
          <w:rFonts w:cs="Times New Roman"/>
          <w:szCs w:val="24"/>
        </w:rPr>
      </w:pPr>
    </w:p>
    <w:p w14:paraId="793C39F5" w14:textId="660495C1" w:rsidR="008242EB" w:rsidRPr="00BB394F" w:rsidRDefault="008242EB" w:rsidP="007C54D5">
      <w:pPr>
        <w:pStyle w:val="a5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Перейти в директорию с конфигурационным файлом RabbitMQ. По умолчанию путь до директории: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</w:t>
      </w:r>
      <w:r w:rsidR="00057923" w:rsidRPr="00BB394F">
        <w:rPr>
          <w:rFonts w:ascii="Consolas" w:hAnsi="Consolas" w:cs="Times New Roman"/>
          <w:color w:val="2F5496" w:themeColor="accent1" w:themeShade="BF"/>
          <w:sz w:val="22"/>
        </w:rPr>
        <w:t>%username%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\AppData\Roaming\RabbitMQ</w:t>
      </w:r>
    </w:p>
    <w:p w14:paraId="27ECE610" w14:textId="0ABD0779" w:rsidR="008242EB" w:rsidRPr="00BB394F" w:rsidRDefault="008242EB" w:rsidP="007C54D5">
      <w:pPr>
        <w:pStyle w:val="a5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Создать или открыть конфигурационный файл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advanced.config</w:t>
      </w:r>
    </w:p>
    <w:p w14:paraId="10D4607F" w14:textId="4BDA8632" w:rsidR="008242EB" w:rsidRPr="00BB394F" w:rsidRDefault="008242EB" w:rsidP="007C54D5">
      <w:pPr>
        <w:pStyle w:val="a5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cs="Times New Roman"/>
        </w:rPr>
      </w:pPr>
      <w:r w:rsidRPr="00BB394F">
        <w:rPr>
          <w:rFonts w:cs="Times New Roman"/>
          <w:szCs w:val="24"/>
        </w:rPr>
        <w:t>Содержимое конфигурационного файла должно быть следующим:</w:t>
      </w:r>
    </w:p>
    <w:p w14:paraId="1B60EFB0" w14:textId="08DE56D0" w:rsidR="008242EB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[</w:t>
      </w:r>
    </w:p>
    <w:p w14:paraId="79DE9EAA" w14:textId="56C24772" w:rsidR="00BE3511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{</w:t>
      </w:r>
      <w:r w:rsidR="00D860C6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eastAsia="ru-RU"/>
        </w:rPr>
        <w:t>tcp_listeners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, []},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//</w:t>
      </w:r>
      <w:r w:rsidR="00BE3511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 xml:space="preserve">указываются порты для TCP-соединений. В данном примере </w:t>
      </w:r>
      <w:r w:rsidR="00BE3511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 xml:space="preserve">    </w:t>
      </w:r>
    </w:p>
    <w:p w14:paraId="54B52607" w14:textId="6C2F96A3" w:rsidR="008242EB" w:rsidRPr="00BB394F" w:rsidRDefault="00BE3511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 xml:space="preserve">                       </w:t>
      </w:r>
      <w:r w:rsidR="00D860C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 xml:space="preserve">//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отключен прием сообщений без SSL</w:t>
      </w:r>
    </w:p>
    <w:p w14:paraId="70D7E822" w14:textId="763BBBE6" w:rsidR="008242EB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{</w:t>
      </w:r>
      <w:r w:rsidR="00D860C6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eastAsia="ru-RU"/>
        </w:rPr>
        <w:t>rabbit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, [</w:t>
      </w:r>
    </w:p>
    <w:p w14:paraId="25F15F35" w14:textId="417CE6D4" w:rsidR="008242EB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  {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eastAsia="ru-RU"/>
        </w:rPr>
        <w:t>ssl_listeners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, [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5671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]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},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="00BE3511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//указываются порты для SSL-соединений</w:t>
      </w:r>
      <w:r w:rsidR="00DB7136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ab/>
      </w:r>
    </w:p>
    <w:p w14:paraId="1010F966" w14:textId="6FB028E2" w:rsidR="00BE3511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  {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eastAsia="ru-RU"/>
        </w:rPr>
        <w:t>ssl_options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, [</w:t>
      </w:r>
    </w:p>
    <w:p w14:paraId="37DE3BA9" w14:textId="496C79A6" w:rsidR="008242EB" w:rsidRPr="00BB394F" w:rsidRDefault="00BE3511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      </w:t>
      </w:r>
      <w:r w:rsidR="008242EB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{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="008242EB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eastAsia="ru-RU"/>
        </w:rPr>
        <w:t>cacertfile</w:t>
      </w:r>
      <w:r w:rsidR="008242EB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="008242EB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eastAsia="ru-RU"/>
        </w:rPr>
        <w:t>"</w:t>
      </w:r>
      <w:r w:rsidR="008242EB"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eastAsia="ru-RU"/>
        </w:rPr>
        <w:t>path/testca/cacert.pem</w:t>
      </w:r>
      <w:r w:rsidR="008242EB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eastAsia="ru-RU"/>
        </w:rPr>
        <w:t>"</w:t>
      </w:r>
      <w:r w:rsidR="008242EB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},</w:t>
      </w:r>
      <w:r w:rsidR="00DB7136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//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путь до корневого сертификата</w:t>
      </w:r>
    </w:p>
    <w:p w14:paraId="63A3A034" w14:textId="2E858658" w:rsidR="008242EB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    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{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certfile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path/server/cert.pem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},</w:t>
      </w:r>
      <w:r w:rsidR="00DB7136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>//</w:t>
      </w:r>
      <w:r w:rsidR="00BE3511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путь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до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сертификата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</w:p>
    <w:p w14:paraId="1745D49E" w14:textId="35607901" w:rsidR="008242EB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    {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keyfile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path/server/key.pem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},</w:t>
      </w:r>
      <w:r w:rsidR="00DB7136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>//</w:t>
      </w:r>
      <w:r w:rsidR="00BE3511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путь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до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закрыт</w:t>
      </w:r>
      <w:r w:rsidR="00BE3511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ого</w:t>
      </w:r>
      <w:r w:rsidR="00DB7136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  <w:r w:rsidR="00BE3511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eastAsia="ru-RU"/>
        </w:rPr>
        <w:t>ключа</w:t>
      </w:r>
      <w:r w:rsidR="00BE3511" w:rsidRPr="00BB394F">
        <w:rPr>
          <w:rFonts w:ascii="Lucida Console" w:eastAsia="Times New Roman" w:hAnsi="Lucida Console" w:cs="Times New Roman"/>
          <w:color w:val="538135" w:themeColor="accent6" w:themeShade="BF"/>
          <w:sz w:val="18"/>
          <w:szCs w:val="18"/>
          <w:lang w:val="en-US" w:eastAsia="ru-RU"/>
        </w:rPr>
        <w:t xml:space="preserve"> </w:t>
      </w:r>
    </w:p>
    <w:p w14:paraId="6CFA7030" w14:textId="796A58B8" w:rsidR="008242EB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    {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verify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verify_peer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},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              </w:t>
      </w:r>
    </w:p>
    <w:p w14:paraId="5EAEC384" w14:textId="4260DCEA" w:rsidR="008242EB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    {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fail_if_no_peer_cert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false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}]}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     </w:t>
      </w:r>
      <w:r w:rsidR="00DB7136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</w:t>
      </w:r>
    </w:p>
    <w:p w14:paraId="7082F0CF" w14:textId="77777777" w:rsidR="00BE3511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BE3511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]</w:t>
      </w:r>
    </w:p>
    <w:p w14:paraId="718F9650" w14:textId="32048433" w:rsidR="008242EB" w:rsidRPr="00BB394F" w:rsidRDefault="00BE3511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    </w:t>
      </w:r>
      <w:r w:rsidR="008242EB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}</w:t>
      </w:r>
    </w:p>
    <w:p w14:paraId="1073170F" w14:textId="05CD71F2" w:rsidR="008242EB" w:rsidRPr="00BB394F" w:rsidRDefault="008242E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]</w:t>
      </w:r>
    </w:p>
    <w:p w14:paraId="195B0721" w14:textId="32820AA6" w:rsidR="008242EB" w:rsidRPr="00BB394F" w:rsidRDefault="00DB7136" w:rsidP="007C54D5">
      <w:pPr>
        <w:pStyle w:val="a5"/>
        <w:numPr>
          <w:ilvl w:val="0"/>
          <w:numId w:val="18"/>
        </w:numPr>
        <w:spacing w:after="0" w:line="240" w:lineRule="auto"/>
        <w:ind w:left="993" w:hanging="284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RabbitMQ</w:t>
      </w:r>
    </w:p>
    <w:p w14:paraId="41DF60CA" w14:textId="2378DC08" w:rsidR="00DB7136" w:rsidRPr="00BB394F" w:rsidRDefault="00DB7136" w:rsidP="007C54D5">
      <w:pPr>
        <w:pStyle w:val="a5"/>
        <w:numPr>
          <w:ilvl w:val="0"/>
          <w:numId w:val="18"/>
        </w:numPr>
        <w:spacing w:after="0" w:line="240" w:lineRule="auto"/>
        <w:ind w:left="993" w:hanging="284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случае успешной настройки, в </w:t>
      </w:r>
      <w:r w:rsidR="00BE3511" w:rsidRPr="00BB394F">
        <w:rPr>
          <w:rFonts w:cs="Times New Roman"/>
          <w:szCs w:val="24"/>
        </w:rPr>
        <w:t xml:space="preserve">журналах </w:t>
      </w:r>
      <w:r w:rsidRPr="00BB394F">
        <w:rPr>
          <w:rFonts w:cs="Times New Roman"/>
          <w:szCs w:val="24"/>
        </w:rPr>
        <w:t>RabbitMQ будет содержаться строка «</w:t>
      </w:r>
      <w:r w:rsidRPr="00BB394F">
        <w:rPr>
          <w:rFonts w:ascii="Consolas" w:hAnsi="Consolas" w:cs="Times New Roman"/>
          <w:sz w:val="22"/>
        </w:rPr>
        <w:t>started SSL Listener on 0.0.0.0:5671</w:t>
      </w:r>
      <w:r w:rsidRPr="00BB394F">
        <w:rPr>
          <w:rFonts w:cs="Times New Roman"/>
          <w:szCs w:val="24"/>
        </w:rPr>
        <w:t xml:space="preserve">». </w:t>
      </w:r>
      <w:r w:rsidR="00BE3511" w:rsidRPr="00BB394F">
        <w:rPr>
          <w:rFonts w:cs="Times New Roman"/>
          <w:szCs w:val="24"/>
        </w:rPr>
        <w:br/>
        <w:t xml:space="preserve">Журналы </w:t>
      </w:r>
      <w:r w:rsidR="008C0B17" w:rsidRPr="00BB394F">
        <w:rPr>
          <w:rFonts w:cs="Times New Roman"/>
          <w:szCs w:val="24"/>
        </w:rPr>
        <w:t xml:space="preserve">можно найти </w:t>
      </w:r>
      <w:r w:rsidRPr="00BB394F">
        <w:rPr>
          <w:rFonts w:cs="Times New Roman"/>
          <w:szCs w:val="24"/>
        </w:rPr>
        <w:t xml:space="preserve">в директории </w:t>
      </w:r>
      <w:r w:rsidR="00BE3511" w:rsidRPr="00BB394F">
        <w:rPr>
          <w:rFonts w:ascii="Consolas" w:hAnsi="Consolas" w:cs="Times New Roman"/>
          <w:color w:val="2F5496" w:themeColor="accent1" w:themeShade="BF"/>
          <w:sz w:val="22"/>
        </w:rPr>
        <w:t>Users\%username%\AppData\Roaming\RabbitMQ\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log</w:t>
      </w:r>
    </w:p>
    <w:p w14:paraId="389631BB" w14:textId="77777777" w:rsidR="00057923" w:rsidRPr="00BB394F" w:rsidRDefault="00057923">
      <w:pPr>
        <w:rPr>
          <w:rFonts w:eastAsiaTheme="majorEastAsia" w:cs="Times New Roman"/>
          <w:color w:val="2F5496" w:themeColor="accent1" w:themeShade="BF"/>
          <w:sz w:val="28"/>
          <w:szCs w:val="26"/>
        </w:rPr>
      </w:pPr>
      <w:bookmarkStart w:id="114" w:name="_Toc10660369"/>
      <w:r w:rsidRPr="00BB394F">
        <w:rPr>
          <w:rFonts w:cs="Times New Roman"/>
          <w:b/>
        </w:rPr>
        <w:br w:type="page"/>
      </w:r>
    </w:p>
    <w:p w14:paraId="015B3DA6" w14:textId="1D44F6C3" w:rsidR="00BE3511" w:rsidRPr="00BB394F" w:rsidRDefault="00275A11" w:rsidP="00BE3511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115" w:name="_Toc68787586"/>
      <w:r w:rsidRPr="00BB394F">
        <w:rPr>
          <w:rFonts w:cs="Times New Roman"/>
          <w:b w:val="0"/>
        </w:rPr>
        <w:lastRenderedPageBreak/>
        <w:t>Установка и настройка КриптоПро CSP</w:t>
      </w:r>
      <w:bookmarkEnd w:id="114"/>
      <w:bookmarkEnd w:id="115"/>
    </w:p>
    <w:p w14:paraId="3691BC70" w14:textId="48CC43A0" w:rsidR="007A076A" w:rsidRPr="00BB394F" w:rsidRDefault="007A076A" w:rsidP="0027422A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16" w:name="_Toc68787587"/>
      <w:r w:rsidRPr="00BB394F">
        <w:rPr>
          <w:b w:val="0"/>
        </w:rPr>
        <w:t>Установка</w:t>
      </w:r>
      <w:bookmarkEnd w:id="116"/>
    </w:p>
    <w:p w14:paraId="1F5480F3" w14:textId="66D815FA" w:rsidR="007A076A" w:rsidRPr="00BB394F" w:rsidRDefault="007A076A" w:rsidP="0027422A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Установка КриптоПро CSP выполняется </w:t>
      </w:r>
      <w:r w:rsidR="003F3AB4" w:rsidRPr="00BB394F">
        <w:rPr>
          <w:rFonts w:cs="Times New Roman"/>
          <w:szCs w:val="24"/>
        </w:rPr>
        <w:t>с параметрами по умолчанию.</w:t>
      </w:r>
    </w:p>
    <w:p w14:paraId="0AD00CB6" w14:textId="77777777" w:rsidR="00BE3511" w:rsidRPr="00BB394F" w:rsidRDefault="00BE3511" w:rsidP="0027422A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3AE57451" w14:textId="576B34DD" w:rsidR="003F3AB4" w:rsidRPr="00BB394F" w:rsidRDefault="003F3AB4" w:rsidP="0027422A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17" w:name="_Toc68787588"/>
      <w:r w:rsidRPr="00BB394F">
        <w:rPr>
          <w:b w:val="0"/>
        </w:rPr>
        <w:t>Настройка</w:t>
      </w:r>
      <w:bookmarkEnd w:id="117"/>
    </w:p>
    <w:p w14:paraId="1052C9F5" w14:textId="2CAB7E71" w:rsidR="003F3AB4" w:rsidRPr="00BB394F" w:rsidRDefault="00F56D9E" w:rsidP="0027422A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работы с сертификатами может потребоваться включить службу хранения ключей. Для этого необходимо запустить КриптоПро</w:t>
      </w:r>
      <w:r w:rsidR="00F44944" w:rsidRPr="00BB394F">
        <w:rPr>
          <w:rFonts w:cs="Times New Roman"/>
          <w:szCs w:val="24"/>
        </w:rPr>
        <w:t xml:space="preserve"> CSP</w:t>
      </w:r>
      <w:r w:rsidRPr="00BB394F">
        <w:rPr>
          <w:rFonts w:cs="Times New Roman"/>
          <w:szCs w:val="24"/>
        </w:rPr>
        <w:t xml:space="preserve"> от имени администратора, перей</w:t>
      </w:r>
      <w:r w:rsidR="00326579" w:rsidRPr="00BB394F">
        <w:rPr>
          <w:rFonts w:cs="Times New Roman"/>
          <w:szCs w:val="24"/>
        </w:rPr>
        <w:t>т</w:t>
      </w:r>
      <w:r w:rsidRPr="00BB394F">
        <w:rPr>
          <w:rFonts w:cs="Times New Roman"/>
          <w:szCs w:val="24"/>
        </w:rPr>
        <w:t xml:space="preserve">и на вкладку </w:t>
      </w:r>
      <w:r w:rsidR="00F44944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Безопасность</w:t>
      </w:r>
      <w:r w:rsidR="00F44944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 xml:space="preserve"> и выбрать режим работы с использованием службы хранения ключей.</w:t>
      </w:r>
    </w:p>
    <w:p w14:paraId="4A1E6E5F" w14:textId="77777777" w:rsidR="00BE3511" w:rsidRPr="00BB394F" w:rsidRDefault="00BE3511" w:rsidP="0027422A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7901A76F" w14:textId="4BD21F3E" w:rsidR="00F56D9E" w:rsidRPr="00BB394F" w:rsidRDefault="00F56D9E" w:rsidP="0027422A">
      <w:pPr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5381BAC2" wp14:editId="36D2B0B7">
            <wp:extent cx="3596640" cy="45643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095D" w14:textId="77777777" w:rsidR="00BE3511" w:rsidRPr="00BB394F" w:rsidRDefault="00BE3511">
      <w:pPr>
        <w:rPr>
          <w:rFonts w:eastAsiaTheme="majorEastAsia" w:cs="Times New Roman"/>
          <w:color w:val="2F5496" w:themeColor="accent1" w:themeShade="BF"/>
          <w:sz w:val="28"/>
          <w:szCs w:val="26"/>
        </w:rPr>
      </w:pPr>
      <w:bookmarkStart w:id="118" w:name="_Toc10660370"/>
      <w:r w:rsidRPr="00BB394F">
        <w:rPr>
          <w:rFonts w:cs="Times New Roman"/>
          <w:b/>
        </w:rPr>
        <w:br w:type="page"/>
      </w:r>
    </w:p>
    <w:p w14:paraId="7855D93B" w14:textId="0B1485FE" w:rsidR="00A548FF" w:rsidRPr="00BB394F" w:rsidRDefault="00A548FF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119" w:name="_Toc68787589"/>
      <w:r w:rsidRPr="00BB394F">
        <w:rPr>
          <w:rFonts w:cs="Times New Roman"/>
          <w:b w:val="0"/>
        </w:rPr>
        <w:lastRenderedPageBreak/>
        <w:t>Установка</w:t>
      </w:r>
      <w:r w:rsidR="002451E6" w:rsidRPr="00BB394F">
        <w:rPr>
          <w:rFonts w:cs="Times New Roman"/>
          <w:b w:val="0"/>
        </w:rPr>
        <w:t xml:space="preserve"> и настройка</w:t>
      </w:r>
      <w:r w:rsidRPr="00BB394F">
        <w:rPr>
          <w:rFonts w:cs="Times New Roman"/>
          <w:b w:val="0"/>
        </w:rPr>
        <w:t xml:space="preserve"> компонента </w:t>
      </w:r>
      <w:bookmarkEnd w:id="118"/>
      <w:r w:rsidR="00E71C78" w:rsidRPr="00BB394F">
        <w:rPr>
          <w:rFonts w:cs="Times New Roman"/>
          <w:b w:val="0"/>
        </w:rPr>
        <w:t>ServiceProvider</w:t>
      </w:r>
      <w:bookmarkEnd w:id="119"/>
    </w:p>
    <w:p w14:paraId="6F1121EB" w14:textId="7C0444F9" w:rsidR="00440417" w:rsidRPr="00BB394F" w:rsidRDefault="00440417" w:rsidP="0027422A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20" w:name="_Toc68787590"/>
      <w:r w:rsidRPr="00BB394F">
        <w:rPr>
          <w:b w:val="0"/>
        </w:rPr>
        <w:t>Установка</w:t>
      </w:r>
      <w:bookmarkEnd w:id="120"/>
    </w:p>
    <w:p w14:paraId="767EF12A" w14:textId="11084209" w:rsidR="0027422A" w:rsidRPr="00BB394F" w:rsidRDefault="0027422A" w:rsidP="0027422A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того чтобы установить компонент ServiceProvider</w:t>
      </w:r>
      <w:r w:rsidR="00470939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необходимо выполнить следующие шаги:</w:t>
      </w:r>
    </w:p>
    <w:p w14:paraId="1ED41D36" w14:textId="422B8255" w:rsidR="00200BE5" w:rsidRPr="00BB394F" w:rsidRDefault="00440417" w:rsidP="00637437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Запус</w:t>
      </w:r>
      <w:r w:rsidR="006040E8" w:rsidRPr="00BB394F">
        <w:rPr>
          <w:rFonts w:cs="Times New Roman"/>
          <w:szCs w:val="24"/>
        </w:rPr>
        <w:t>тить</w:t>
      </w:r>
      <w:r w:rsidRPr="00BB394F">
        <w:rPr>
          <w:rFonts w:cs="Times New Roman"/>
          <w:szCs w:val="24"/>
        </w:rPr>
        <w:t xml:space="preserve"> инсталляционный пакет SP.</w:t>
      </w:r>
      <w:r w:rsidR="00ED659C" w:rsidRPr="00BB394F">
        <w:rPr>
          <w:rFonts w:cs="Times New Roman"/>
          <w:szCs w:val="24"/>
        </w:rPr>
        <w:t xml:space="preserve"> Первое окно установки является одинаковым для всех компонентов УПСК.</w:t>
      </w:r>
      <w:r w:rsidRPr="00BB394F">
        <w:rPr>
          <w:rFonts w:cs="Times New Roman"/>
          <w:szCs w:val="24"/>
        </w:rPr>
        <w:t xml:space="preserve"> </w:t>
      </w:r>
      <w:r w:rsidR="00ED659C" w:rsidRPr="00BB394F">
        <w:rPr>
          <w:rFonts w:cs="Times New Roman"/>
          <w:szCs w:val="24"/>
        </w:rPr>
        <w:t xml:space="preserve">Оно содержит поля ввода </w:t>
      </w:r>
      <w:r w:rsidR="00200BE5" w:rsidRPr="00BB394F">
        <w:rPr>
          <w:rFonts w:cs="Times New Roman"/>
          <w:szCs w:val="24"/>
        </w:rPr>
        <w:t>логин</w:t>
      </w:r>
      <w:r w:rsidR="00ED659C" w:rsidRPr="00BB394F">
        <w:rPr>
          <w:rFonts w:cs="Times New Roman"/>
          <w:szCs w:val="24"/>
        </w:rPr>
        <w:t>а</w:t>
      </w:r>
      <w:r w:rsidR="00200BE5" w:rsidRPr="00BB394F">
        <w:rPr>
          <w:rFonts w:cs="Times New Roman"/>
          <w:szCs w:val="24"/>
        </w:rPr>
        <w:t xml:space="preserve"> и парол</w:t>
      </w:r>
      <w:r w:rsidR="00ED659C" w:rsidRPr="00BB394F">
        <w:rPr>
          <w:rFonts w:cs="Times New Roman"/>
          <w:szCs w:val="24"/>
        </w:rPr>
        <w:t>я</w:t>
      </w:r>
      <w:r w:rsidR="00200BE5" w:rsidRPr="00BB394F">
        <w:rPr>
          <w:rFonts w:cs="Times New Roman"/>
          <w:szCs w:val="24"/>
        </w:rPr>
        <w:t xml:space="preserve"> учетной записи Windows. Если учетная запись является доменной, то к имени пользователя необходимо добавить домен.</w:t>
      </w:r>
      <w:r w:rsidR="00ED659C" w:rsidRPr="00BB394F">
        <w:rPr>
          <w:rFonts w:cs="Times New Roman"/>
          <w:szCs w:val="24"/>
        </w:rPr>
        <w:t xml:space="preserve"> </w:t>
      </w:r>
    </w:p>
    <w:p w14:paraId="1A33DF1B" w14:textId="77777777" w:rsidR="00BE3511" w:rsidRPr="00BB394F" w:rsidRDefault="00BE3511" w:rsidP="007C54D5">
      <w:pPr>
        <w:pStyle w:val="a5"/>
        <w:spacing w:after="0" w:line="240" w:lineRule="auto"/>
        <w:ind w:left="714"/>
        <w:jc w:val="both"/>
        <w:rPr>
          <w:rFonts w:cs="Times New Roman"/>
          <w:szCs w:val="24"/>
        </w:rPr>
      </w:pPr>
    </w:p>
    <w:p w14:paraId="1219630E" w14:textId="2C0F7B1A" w:rsidR="00200BE5" w:rsidRPr="00BB394F" w:rsidRDefault="00574B98" w:rsidP="0027422A">
      <w:pPr>
        <w:pStyle w:val="a5"/>
        <w:jc w:val="center"/>
        <w:rPr>
          <w:rFonts w:cs="Times New Roman"/>
        </w:rPr>
      </w:pPr>
      <w:r w:rsidRPr="00BB394F">
        <w:rPr>
          <w:noProof/>
        </w:rPr>
        <w:drawing>
          <wp:inline distT="0" distB="0" distL="0" distR="0" wp14:anchorId="1650C4C1" wp14:editId="46D17FC6">
            <wp:extent cx="3305175" cy="256333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0697" cy="25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11" w:rsidRPr="00BB394F">
        <w:rPr>
          <w:rFonts w:cs="Times New Roman"/>
        </w:rPr>
        <w:br/>
      </w:r>
    </w:p>
    <w:p w14:paraId="25D262A3" w14:textId="3D9A6408" w:rsidR="00200BE5" w:rsidRPr="00BB394F" w:rsidRDefault="00200BE5" w:rsidP="00637437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следующем окне выбрать установку с </w:t>
      </w:r>
      <w:r w:rsidR="00470939" w:rsidRPr="00BB394F">
        <w:rPr>
          <w:rFonts w:cs="Times New Roman"/>
          <w:szCs w:val="24"/>
        </w:rPr>
        <w:t xml:space="preserve">настраиваемыми </w:t>
      </w:r>
      <w:r w:rsidRPr="00BB394F">
        <w:rPr>
          <w:rFonts w:cs="Times New Roman"/>
          <w:szCs w:val="24"/>
        </w:rPr>
        <w:t>параметрами</w:t>
      </w:r>
      <w:r w:rsidR="00470939" w:rsidRPr="00BB394F">
        <w:rPr>
          <w:rFonts w:cs="Times New Roman"/>
          <w:szCs w:val="24"/>
        </w:rPr>
        <w:t xml:space="preserve"> (Custom settings)</w:t>
      </w:r>
    </w:p>
    <w:p w14:paraId="097A2FC8" w14:textId="77777777" w:rsidR="00BE3511" w:rsidRPr="00BB394F" w:rsidRDefault="00BE3511" w:rsidP="007C54D5">
      <w:pPr>
        <w:pStyle w:val="a5"/>
        <w:spacing w:after="0" w:line="240" w:lineRule="auto"/>
        <w:ind w:left="714"/>
        <w:jc w:val="both"/>
        <w:rPr>
          <w:rFonts w:cs="Times New Roman"/>
          <w:szCs w:val="24"/>
        </w:rPr>
      </w:pPr>
    </w:p>
    <w:p w14:paraId="667BCE65" w14:textId="3CD899E5" w:rsidR="00200BE5" w:rsidRPr="00BB394F" w:rsidRDefault="00200BE5" w:rsidP="0027422A">
      <w:pPr>
        <w:pStyle w:val="a5"/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406863AB" wp14:editId="186D86C9">
            <wp:extent cx="3348990" cy="260029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38" cy="260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C8DA" w14:textId="77777777" w:rsidR="00BE3511" w:rsidRPr="00BB394F" w:rsidRDefault="00BE3511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5C94CDF7" w14:textId="223FB32F" w:rsidR="00200BE5" w:rsidRPr="00BB394F" w:rsidRDefault="00200BE5" w:rsidP="00637437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lastRenderedPageBreak/>
        <w:t>В окне настроек RabbitMQ указать следующие настройки:</w:t>
      </w:r>
    </w:p>
    <w:p w14:paraId="39EC790F" w14:textId="7BEBF8F0" w:rsidR="00200BE5" w:rsidRPr="00BB394F" w:rsidRDefault="00200BE5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bookmarkStart w:id="121" w:name="_Hlk12290322"/>
      <w:r w:rsidRPr="00BB394F">
        <w:rPr>
          <w:rFonts w:cs="Times New Roman"/>
          <w:szCs w:val="24"/>
        </w:rPr>
        <w:t xml:space="preserve">Username </w:t>
      </w:r>
      <w:r w:rsidR="004C227D" w:rsidRPr="00BB394F">
        <w:rPr>
          <w:rFonts w:cs="Times New Roman"/>
          <w:szCs w:val="24"/>
        </w:rPr>
        <w:t>и password – имя и пароль пользователя RabbitMQ, который был создан для компонента SP</w:t>
      </w:r>
      <w:r w:rsidR="0027422A" w:rsidRPr="00BB394F">
        <w:rPr>
          <w:rFonts w:cs="Times New Roman"/>
          <w:szCs w:val="24"/>
        </w:rPr>
        <w:t>;</w:t>
      </w:r>
    </w:p>
    <w:p w14:paraId="4D0419B8" w14:textId="66FC4EFC" w:rsidR="00200BE5" w:rsidRPr="00BB394F" w:rsidRDefault="00200BE5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I</w:t>
      </w:r>
      <w:r w:rsidR="004948DE" w:rsidRPr="00BB394F">
        <w:rPr>
          <w:rFonts w:cs="Times New Roman"/>
          <w:szCs w:val="24"/>
        </w:rPr>
        <w:t>P address</w:t>
      </w:r>
      <w:r w:rsidRPr="00BB394F">
        <w:rPr>
          <w:rFonts w:cs="Times New Roman"/>
          <w:szCs w:val="24"/>
        </w:rPr>
        <w:t xml:space="preserve"> – </w:t>
      </w:r>
      <w:r w:rsidR="00570EFE" w:rsidRPr="00BB394F">
        <w:rPr>
          <w:rFonts w:cs="Times New Roman"/>
          <w:szCs w:val="24"/>
        </w:rPr>
        <w:t>IP</w:t>
      </w:r>
      <w:r w:rsidRPr="00BB394F">
        <w:rPr>
          <w:rFonts w:cs="Times New Roman"/>
          <w:szCs w:val="24"/>
        </w:rPr>
        <w:t>-адрес машины, на которой установлен RabbitMQ</w:t>
      </w:r>
      <w:r w:rsidR="004948DE" w:rsidRPr="00BB394F">
        <w:rPr>
          <w:rFonts w:cs="Times New Roman"/>
          <w:szCs w:val="24"/>
        </w:rPr>
        <w:t>. Е</w:t>
      </w:r>
      <w:r w:rsidRPr="00BB394F">
        <w:rPr>
          <w:rFonts w:cs="Times New Roman"/>
          <w:szCs w:val="24"/>
        </w:rPr>
        <w:t xml:space="preserve">сли RMQ </w:t>
      </w:r>
      <w:r w:rsidR="004948DE" w:rsidRPr="00BB394F">
        <w:rPr>
          <w:rFonts w:cs="Times New Roman"/>
          <w:szCs w:val="24"/>
        </w:rPr>
        <w:t>установлен</w:t>
      </w:r>
      <w:r w:rsidRPr="00BB394F">
        <w:rPr>
          <w:rFonts w:cs="Times New Roman"/>
          <w:szCs w:val="24"/>
        </w:rPr>
        <w:t xml:space="preserve"> на локальной машине, </w:t>
      </w:r>
      <w:r w:rsidR="00470939" w:rsidRPr="00BB394F">
        <w:rPr>
          <w:rFonts w:cs="Times New Roman"/>
          <w:szCs w:val="24"/>
        </w:rPr>
        <w:t xml:space="preserve">то </w:t>
      </w:r>
      <w:r w:rsidRPr="00BB394F">
        <w:rPr>
          <w:rFonts w:cs="Times New Roman"/>
          <w:szCs w:val="24"/>
        </w:rPr>
        <w:t>оставить без изменений</w:t>
      </w:r>
      <w:r w:rsidR="0027422A" w:rsidRPr="00BB394F">
        <w:rPr>
          <w:rFonts w:cs="Times New Roman"/>
          <w:szCs w:val="24"/>
        </w:rPr>
        <w:t>;</w:t>
      </w:r>
    </w:p>
    <w:p w14:paraId="5C29102E" w14:textId="4B5BF0FC" w:rsidR="00E3115A" w:rsidRPr="00BB394F" w:rsidRDefault="00E3115A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Host – указывается имя виртуального хоста</w:t>
      </w:r>
      <w:r w:rsidR="0027422A" w:rsidRPr="00BB394F">
        <w:rPr>
          <w:rFonts w:cs="Times New Roman"/>
          <w:szCs w:val="24"/>
        </w:rPr>
        <w:t>;</w:t>
      </w:r>
    </w:p>
    <w:p w14:paraId="21E10E7A" w14:textId="786F0FB5" w:rsidR="00405886" w:rsidRPr="00BB394F" w:rsidRDefault="00405886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Port – порт, на котором работает </w:t>
      </w:r>
      <w:r w:rsidR="00570EFE" w:rsidRPr="00BB394F">
        <w:rPr>
          <w:rFonts w:cs="Times New Roman"/>
          <w:szCs w:val="24"/>
        </w:rPr>
        <w:t>веб</w:t>
      </w:r>
      <w:r w:rsidRPr="00BB394F">
        <w:rPr>
          <w:rFonts w:cs="Times New Roman"/>
          <w:szCs w:val="24"/>
        </w:rPr>
        <w:t>-сервер RabbitMQ</w:t>
      </w:r>
      <w:r w:rsidR="0027422A" w:rsidRPr="00BB394F">
        <w:rPr>
          <w:rFonts w:cs="Times New Roman"/>
          <w:szCs w:val="24"/>
        </w:rPr>
        <w:t>;</w:t>
      </w:r>
    </w:p>
    <w:p w14:paraId="6E84A6C7" w14:textId="4DA8E5EA" w:rsidR="004C227D" w:rsidRPr="00BB394F" w:rsidRDefault="00E3115A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Rmq prefix – </w:t>
      </w:r>
      <w:r w:rsidR="00DF5297" w:rsidRPr="00BB394F">
        <w:rPr>
          <w:rFonts w:cs="Times New Roman"/>
          <w:szCs w:val="24"/>
        </w:rPr>
        <w:t>указывается префикс наименования очередей для компонентов</w:t>
      </w:r>
      <w:bookmarkEnd w:id="121"/>
      <w:r w:rsidR="00552AEC" w:rsidRPr="00BB394F">
        <w:rPr>
          <w:rFonts w:cs="Times New Roman"/>
          <w:szCs w:val="24"/>
        </w:rPr>
        <w:t>. Значение поля можно оставить по умолчанию</w:t>
      </w:r>
      <w:r w:rsidR="0027422A" w:rsidRPr="00BB394F">
        <w:rPr>
          <w:rFonts w:cs="Times New Roman"/>
          <w:szCs w:val="24"/>
        </w:rPr>
        <w:t>.</w:t>
      </w:r>
    </w:p>
    <w:p w14:paraId="63891421" w14:textId="77777777" w:rsidR="00BE3511" w:rsidRPr="00BB394F" w:rsidRDefault="00BE3511" w:rsidP="007C54D5">
      <w:pPr>
        <w:pStyle w:val="a5"/>
        <w:spacing w:after="0" w:line="240" w:lineRule="auto"/>
        <w:ind w:left="1434"/>
        <w:jc w:val="both"/>
        <w:rPr>
          <w:rFonts w:cs="Times New Roman"/>
          <w:szCs w:val="24"/>
        </w:rPr>
      </w:pPr>
    </w:p>
    <w:p w14:paraId="644DEC7C" w14:textId="2BD38A0A" w:rsidR="004C227D" w:rsidRPr="00BB394F" w:rsidRDefault="004C227D" w:rsidP="0027422A">
      <w:pPr>
        <w:pStyle w:val="a5"/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540AC88C" wp14:editId="1027A8FB">
            <wp:extent cx="3406140" cy="3505632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17" cy="35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511" w:rsidRPr="00BB394F">
        <w:rPr>
          <w:rFonts w:cs="Times New Roman"/>
        </w:rPr>
        <w:br/>
      </w:r>
    </w:p>
    <w:p w14:paraId="44D981A6" w14:textId="277ED72C" w:rsidR="004C227D" w:rsidRPr="00BB394F" w:rsidRDefault="004C227D" w:rsidP="00637437">
      <w:pPr>
        <w:pStyle w:val="a5"/>
        <w:numPr>
          <w:ilvl w:val="0"/>
          <w:numId w:val="9"/>
        </w:numPr>
        <w:spacing w:after="0" w:line="240" w:lineRule="auto"/>
        <w:ind w:hanging="357"/>
        <w:jc w:val="both"/>
        <w:rPr>
          <w:rFonts w:cs="Times New Roman"/>
          <w:szCs w:val="24"/>
        </w:rPr>
      </w:pPr>
      <w:bookmarkStart w:id="122" w:name="_Hlk12291775"/>
      <w:r w:rsidRPr="00BB394F">
        <w:rPr>
          <w:rFonts w:cs="Times New Roman"/>
          <w:szCs w:val="24"/>
        </w:rPr>
        <w:t xml:space="preserve">В окне настроек </w:t>
      </w:r>
      <w:r w:rsidR="00570EFE" w:rsidRPr="00BB394F">
        <w:rPr>
          <w:rFonts w:cs="Times New Roman"/>
          <w:szCs w:val="24"/>
        </w:rPr>
        <w:t>веб</w:t>
      </w:r>
      <w:r w:rsidRPr="00BB394F">
        <w:rPr>
          <w:rFonts w:cs="Times New Roman"/>
          <w:szCs w:val="24"/>
        </w:rPr>
        <w:t>-сервера</w:t>
      </w:r>
      <w:r w:rsidR="001D381A" w:rsidRPr="00BB394F">
        <w:rPr>
          <w:rFonts w:cs="Times New Roman"/>
          <w:szCs w:val="24"/>
        </w:rPr>
        <w:t xml:space="preserve"> указать настройки:</w:t>
      </w:r>
    </w:p>
    <w:p w14:paraId="10F45948" w14:textId="3C4421C5" w:rsidR="001D381A" w:rsidRPr="00BB394F" w:rsidRDefault="001D381A" w:rsidP="00637437">
      <w:pPr>
        <w:pStyle w:val="a5"/>
        <w:numPr>
          <w:ilvl w:val="0"/>
          <w:numId w:val="11"/>
        </w:numPr>
        <w:spacing w:after="0" w:line="240" w:lineRule="auto"/>
        <w:ind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Host – </w:t>
      </w:r>
      <w:r w:rsidR="00221F58" w:rsidRPr="00BB394F">
        <w:rPr>
          <w:rFonts w:cs="Times New Roman"/>
          <w:szCs w:val="24"/>
        </w:rPr>
        <w:t xml:space="preserve">указывается значение </w:t>
      </w:r>
      <w:r w:rsidR="00221F58" w:rsidRPr="00BB394F">
        <w:rPr>
          <w:rFonts w:ascii="Consolas" w:hAnsi="Consolas" w:cs="Times New Roman"/>
          <w:color w:val="2F5496" w:themeColor="accent1" w:themeShade="BF"/>
          <w:sz w:val="22"/>
        </w:rPr>
        <w:t>localhost</w:t>
      </w:r>
      <w:r w:rsidR="0027422A" w:rsidRPr="00BB394F">
        <w:rPr>
          <w:rFonts w:cs="Times New Roman"/>
          <w:szCs w:val="24"/>
        </w:rPr>
        <w:t>;</w:t>
      </w:r>
    </w:p>
    <w:p w14:paraId="26480036" w14:textId="1CD05C68" w:rsidR="001D381A" w:rsidRPr="00BB394F" w:rsidRDefault="001D381A" w:rsidP="00637437">
      <w:pPr>
        <w:pStyle w:val="a5"/>
        <w:numPr>
          <w:ilvl w:val="0"/>
          <w:numId w:val="11"/>
        </w:numPr>
        <w:spacing w:after="0" w:line="240" w:lineRule="auto"/>
        <w:ind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Port – порт, на котором будет работать компонент</w:t>
      </w:r>
      <w:r w:rsidR="0027422A" w:rsidRPr="00BB394F">
        <w:rPr>
          <w:rFonts w:cs="Times New Roman"/>
          <w:szCs w:val="24"/>
        </w:rPr>
        <w:t>;</w:t>
      </w:r>
    </w:p>
    <w:p w14:paraId="58CE89AF" w14:textId="607BB717" w:rsidR="001D381A" w:rsidRPr="00BB394F" w:rsidRDefault="001D381A" w:rsidP="00637437">
      <w:pPr>
        <w:pStyle w:val="a5"/>
        <w:numPr>
          <w:ilvl w:val="0"/>
          <w:numId w:val="11"/>
        </w:numPr>
        <w:spacing w:after="0" w:line="240" w:lineRule="auto"/>
        <w:ind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Use https – </w:t>
      </w:r>
      <w:r w:rsidR="00221F58" w:rsidRPr="00BB394F">
        <w:rPr>
          <w:rFonts w:cs="Times New Roman"/>
          <w:szCs w:val="24"/>
        </w:rPr>
        <w:t xml:space="preserve">при </w:t>
      </w:r>
      <w:r w:rsidR="006D3C51" w:rsidRPr="00BB394F">
        <w:rPr>
          <w:rFonts w:cs="Times New Roman"/>
          <w:szCs w:val="24"/>
        </w:rPr>
        <w:t xml:space="preserve">активации настройки </w:t>
      </w:r>
      <w:r w:rsidR="00221F58" w:rsidRPr="00BB394F">
        <w:rPr>
          <w:rFonts w:cs="Times New Roman"/>
          <w:szCs w:val="24"/>
        </w:rPr>
        <w:t>компонент будет работать</w:t>
      </w:r>
      <w:r w:rsidRPr="00BB394F">
        <w:rPr>
          <w:rFonts w:cs="Times New Roman"/>
          <w:szCs w:val="24"/>
        </w:rPr>
        <w:t xml:space="preserve"> в режиме https. При этом необходимо указать пути до сертификата и </w:t>
      </w:r>
      <w:r w:rsidR="006D3C51" w:rsidRPr="00BB394F">
        <w:rPr>
          <w:rFonts w:cs="Times New Roman"/>
          <w:szCs w:val="24"/>
        </w:rPr>
        <w:t>закрытого ключа</w:t>
      </w:r>
      <w:r w:rsidR="0027422A" w:rsidRPr="00BB394F">
        <w:rPr>
          <w:rFonts w:cs="Times New Roman"/>
          <w:szCs w:val="24"/>
        </w:rPr>
        <w:t>;</w:t>
      </w:r>
    </w:p>
    <w:p w14:paraId="5E75BA0B" w14:textId="052BC6AD" w:rsidR="009F26F4" w:rsidRPr="00BB394F" w:rsidRDefault="001D381A" w:rsidP="00637437">
      <w:pPr>
        <w:pStyle w:val="a5"/>
        <w:numPr>
          <w:ilvl w:val="0"/>
          <w:numId w:val="11"/>
        </w:numPr>
        <w:spacing w:after="0" w:line="240" w:lineRule="auto"/>
        <w:ind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Generate automatically – </w:t>
      </w:r>
      <w:r w:rsidR="00FC19C3" w:rsidRPr="00BB394F">
        <w:rPr>
          <w:rFonts w:cs="Times New Roman"/>
          <w:szCs w:val="24"/>
        </w:rPr>
        <w:t>при активации настройки</w:t>
      </w:r>
      <w:r w:rsidR="00FC19C3" w:rsidRPr="00BB394F" w:rsidDel="00FC19C3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буд</w:t>
      </w:r>
      <w:r w:rsidR="009F26F4" w:rsidRPr="00BB394F">
        <w:rPr>
          <w:rFonts w:cs="Times New Roman"/>
          <w:szCs w:val="24"/>
        </w:rPr>
        <w:t>ет сгенерирован самоподписанный сертификат и ключ</w:t>
      </w:r>
      <w:bookmarkEnd w:id="122"/>
      <w:r w:rsidR="0027422A" w:rsidRPr="00BB394F">
        <w:rPr>
          <w:rFonts w:cs="Times New Roman"/>
          <w:szCs w:val="24"/>
        </w:rPr>
        <w:t>.</w:t>
      </w:r>
    </w:p>
    <w:p w14:paraId="0AA09B11" w14:textId="574AF61B" w:rsidR="009F26F4" w:rsidRPr="00BB394F" w:rsidRDefault="009F26F4" w:rsidP="0027422A">
      <w:pPr>
        <w:pStyle w:val="a5"/>
        <w:jc w:val="center"/>
        <w:rPr>
          <w:rFonts w:cs="Times New Roman"/>
        </w:rPr>
      </w:pPr>
      <w:r w:rsidRPr="00BB394F">
        <w:rPr>
          <w:rFonts w:cs="Times New Roman"/>
          <w:noProof/>
        </w:rPr>
        <w:lastRenderedPageBreak/>
        <w:drawing>
          <wp:inline distT="0" distB="0" distL="0" distR="0" wp14:anchorId="310C7837" wp14:editId="0E93CDCD">
            <wp:extent cx="3524250" cy="28823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1423" cy="288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5255" w14:textId="730FA66E" w:rsidR="009F26F4" w:rsidRPr="00BB394F" w:rsidRDefault="00D16091" w:rsidP="00637437">
      <w:pPr>
        <w:pStyle w:val="a5"/>
        <w:numPr>
          <w:ilvl w:val="0"/>
          <w:numId w:val="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color w:val="FF0000"/>
          <w:szCs w:val="24"/>
        </w:rPr>
        <w:t>!</w:t>
      </w:r>
      <w:r w:rsidRPr="00BB394F">
        <w:rPr>
          <w:rFonts w:cs="Times New Roman"/>
          <w:color w:val="C00000"/>
          <w:szCs w:val="24"/>
        </w:rPr>
        <w:t>Окно настроек подключения к конвертеру в будущем будет убрано. Настройки из этого окна более не используются. Указать любые значения</w:t>
      </w:r>
      <w:r w:rsidRPr="00BB394F">
        <w:rPr>
          <w:rFonts w:cs="Times New Roman"/>
          <w:color w:val="FF0000"/>
          <w:szCs w:val="24"/>
        </w:rPr>
        <w:t>!</w:t>
      </w:r>
      <w:r w:rsidRPr="00BB394F">
        <w:rPr>
          <w:rFonts w:cs="Times New Roman"/>
          <w:szCs w:val="24"/>
        </w:rPr>
        <w:t xml:space="preserve"> </w:t>
      </w:r>
      <w:r w:rsidR="009F26F4" w:rsidRPr="00BB394F">
        <w:rPr>
          <w:rFonts w:cs="Times New Roman"/>
          <w:szCs w:val="24"/>
        </w:rPr>
        <w:t>Окно настроек подключения к компоненту DC</w:t>
      </w:r>
      <w:r w:rsidR="006D3C51" w:rsidRPr="00BB394F">
        <w:rPr>
          <w:rFonts w:cs="Times New Roman"/>
          <w:szCs w:val="24"/>
        </w:rPr>
        <w:t>:</w:t>
      </w:r>
    </w:p>
    <w:p w14:paraId="31780BAD" w14:textId="115DD7C0" w:rsidR="00ED659C" w:rsidRPr="00BB394F" w:rsidRDefault="00ED659C" w:rsidP="00637437">
      <w:pPr>
        <w:pStyle w:val="a5"/>
        <w:numPr>
          <w:ilvl w:val="0"/>
          <w:numId w:val="1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Use Converter – указывается, если необходимо использовать компонент DC</w:t>
      </w:r>
      <w:r w:rsidR="0027422A" w:rsidRPr="00BB394F">
        <w:rPr>
          <w:rFonts w:cs="Times New Roman"/>
          <w:szCs w:val="24"/>
        </w:rPr>
        <w:t>;</w:t>
      </w:r>
    </w:p>
    <w:p w14:paraId="6564C935" w14:textId="63D6C6A7" w:rsidR="00ED659C" w:rsidRPr="00BB394F" w:rsidRDefault="00ED659C" w:rsidP="00637437">
      <w:pPr>
        <w:pStyle w:val="a5"/>
        <w:numPr>
          <w:ilvl w:val="0"/>
          <w:numId w:val="1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Host – </w:t>
      </w:r>
      <w:r w:rsidR="00570EFE" w:rsidRPr="00BB394F">
        <w:rPr>
          <w:rFonts w:cs="Times New Roman"/>
          <w:szCs w:val="24"/>
        </w:rPr>
        <w:t>IP</w:t>
      </w:r>
      <w:r w:rsidRPr="00BB394F">
        <w:rPr>
          <w:rFonts w:cs="Times New Roman"/>
          <w:szCs w:val="24"/>
        </w:rPr>
        <w:t>-адрес машины, на которой установлен компонент DC</w:t>
      </w:r>
      <w:r w:rsidR="0027422A" w:rsidRPr="00BB394F">
        <w:rPr>
          <w:rFonts w:cs="Times New Roman"/>
          <w:szCs w:val="24"/>
        </w:rPr>
        <w:t>;</w:t>
      </w:r>
    </w:p>
    <w:p w14:paraId="55606D86" w14:textId="7C9DA311" w:rsidR="00ED659C" w:rsidRPr="00BB394F" w:rsidRDefault="00ED659C" w:rsidP="00637437">
      <w:pPr>
        <w:pStyle w:val="a5"/>
        <w:numPr>
          <w:ilvl w:val="0"/>
          <w:numId w:val="1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Port – порт на котором работает компонент DC</w:t>
      </w:r>
      <w:r w:rsidR="0027422A" w:rsidRPr="00BB394F">
        <w:rPr>
          <w:rFonts w:cs="Times New Roman"/>
          <w:szCs w:val="24"/>
        </w:rPr>
        <w:t>.</w:t>
      </w:r>
    </w:p>
    <w:p w14:paraId="0B973CD0" w14:textId="382849A2" w:rsidR="00ED659C" w:rsidRPr="00BB394F" w:rsidRDefault="00ED659C" w:rsidP="00637437">
      <w:pPr>
        <w:pStyle w:val="a5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="Times New Roman"/>
        </w:rPr>
      </w:pPr>
      <w:r w:rsidRPr="00BB394F">
        <w:rPr>
          <w:rFonts w:cs="Times New Roman"/>
          <w:szCs w:val="24"/>
        </w:rPr>
        <w:t>В последующих окнах настройки остаются без изменения</w:t>
      </w:r>
      <w:r w:rsidR="0027422A" w:rsidRPr="00BB394F">
        <w:rPr>
          <w:rFonts w:cs="Times New Roman"/>
          <w:szCs w:val="24"/>
        </w:rPr>
        <w:t>.</w:t>
      </w:r>
    </w:p>
    <w:p w14:paraId="1F6C8C21" w14:textId="418FE1FD" w:rsidR="00ED659C" w:rsidRPr="00BB394F" w:rsidRDefault="00ED659C" w:rsidP="009B4197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установки компонента проверить, что служба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UPGServiceProvider_username</w:t>
      </w:r>
      <w:r w:rsidRPr="00BB394F">
        <w:rPr>
          <w:rFonts w:cs="Times New Roman"/>
          <w:color w:val="2F5496" w:themeColor="accent1" w:themeShade="BF"/>
          <w:szCs w:val="24"/>
        </w:rPr>
        <w:t xml:space="preserve"> </w:t>
      </w:r>
      <w:r w:rsidRPr="00BB394F">
        <w:rPr>
          <w:rFonts w:cs="Times New Roman"/>
          <w:szCs w:val="24"/>
        </w:rPr>
        <w:t>запущена.</w:t>
      </w:r>
    </w:p>
    <w:p w14:paraId="606846B6" w14:textId="77777777" w:rsidR="00570EFE" w:rsidRPr="00BB394F" w:rsidRDefault="00570EFE" w:rsidP="009B419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6E1C5BC3" w14:textId="6CBB19C8" w:rsidR="006040E8" w:rsidRPr="00BB394F" w:rsidRDefault="006040E8" w:rsidP="009B4197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23" w:name="_Toc68787591"/>
      <w:r w:rsidRPr="00BB394F">
        <w:rPr>
          <w:b w:val="0"/>
        </w:rPr>
        <w:t>Обновление компонента</w:t>
      </w:r>
      <w:bookmarkEnd w:id="123"/>
    </w:p>
    <w:p w14:paraId="0AA7A432" w14:textId="05986312" w:rsidR="006040E8" w:rsidRPr="00BB394F" w:rsidRDefault="006040E8" w:rsidP="00637437">
      <w:pPr>
        <w:pStyle w:val="ac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Запустить инсталляционный пакет SP. Ввести логин и пароль пользователя Windows</w:t>
      </w:r>
      <w:r w:rsidR="009B4197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69E7AACC" w14:textId="421D5F0A" w:rsidR="006040E8" w:rsidRPr="00BB394F" w:rsidRDefault="006040E8" w:rsidP="00637437">
      <w:pPr>
        <w:pStyle w:val="ac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Выбрать тип установки с настройками по умолчанию</w:t>
      </w:r>
      <w:r w:rsidR="009B4197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315068EB" w14:textId="17B53685" w:rsidR="006040E8" w:rsidRPr="00BB394F" w:rsidRDefault="006040E8" w:rsidP="00637437">
      <w:pPr>
        <w:pStyle w:val="ac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В окне настроек </w:t>
      </w:r>
      <w:r w:rsidR="00570EFE" w:rsidRPr="00BB394F">
        <w:rPr>
          <w:rFonts w:ascii="Times New Roman" w:hAnsi="Times New Roman" w:cs="Times New Roman"/>
          <w:sz w:val="24"/>
          <w:szCs w:val="24"/>
        </w:rPr>
        <w:t>веб</w:t>
      </w:r>
      <w:r w:rsidRPr="00BB394F">
        <w:rPr>
          <w:rFonts w:ascii="Times New Roman" w:hAnsi="Times New Roman" w:cs="Times New Roman"/>
          <w:sz w:val="24"/>
          <w:szCs w:val="24"/>
        </w:rPr>
        <w:t xml:space="preserve">-сервера необходимо ввести любые символы в поля host и port (данные параметры применяться не будут), </w:t>
      </w:r>
      <w:r w:rsidR="00570EFE" w:rsidRPr="00BB394F">
        <w:rPr>
          <w:rFonts w:ascii="Times New Roman" w:hAnsi="Times New Roman" w:cs="Times New Roman"/>
          <w:sz w:val="24"/>
          <w:szCs w:val="24"/>
        </w:rPr>
        <w:t>деактивировать настройку</w:t>
      </w:r>
      <w:r w:rsidRPr="00BB394F">
        <w:rPr>
          <w:rFonts w:ascii="Times New Roman" w:hAnsi="Times New Roman" w:cs="Times New Roman"/>
          <w:sz w:val="24"/>
          <w:szCs w:val="24"/>
        </w:rPr>
        <w:t xml:space="preserve"> Use https. В последующих окнах оставить значения по умолчанию</w:t>
      </w:r>
      <w:r w:rsidR="009B4197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42397DBE" w14:textId="1DF948DC" w:rsidR="006040E8" w:rsidRPr="00BB394F" w:rsidRDefault="006040E8" w:rsidP="00637437">
      <w:pPr>
        <w:pStyle w:val="ac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В окне выбора места установки компонента согласиться на установку в </w:t>
      </w:r>
      <w:r w:rsidR="008C0B17" w:rsidRPr="00BB394F">
        <w:rPr>
          <w:rFonts w:ascii="Times New Roman" w:hAnsi="Times New Roman" w:cs="Times New Roman"/>
          <w:sz w:val="24"/>
          <w:szCs w:val="24"/>
        </w:rPr>
        <w:t>существующую</w:t>
      </w:r>
      <w:r w:rsidRPr="00BB394F">
        <w:rPr>
          <w:rFonts w:ascii="Times New Roman" w:hAnsi="Times New Roman" w:cs="Times New Roman"/>
          <w:sz w:val="24"/>
          <w:szCs w:val="24"/>
        </w:rPr>
        <w:t xml:space="preserve"> директорию:</w:t>
      </w:r>
    </w:p>
    <w:p w14:paraId="2653F1DA" w14:textId="4A4A563B" w:rsidR="006040E8" w:rsidRPr="00BB394F" w:rsidRDefault="006040E8" w:rsidP="009B4197">
      <w:pPr>
        <w:pStyle w:val="ac"/>
        <w:ind w:left="720"/>
        <w:jc w:val="center"/>
        <w:rPr>
          <w:rFonts w:ascii="Times New Roman" w:hAnsi="Times New Roman" w:cs="Times New Roman"/>
        </w:rPr>
      </w:pPr>
      <w:r w:rsidRPr="00BB394F">
        <w:rPr>
          <w:rFonts w:ascii="Times New Roman" w:hAnsi="Times New Roman" w:cs="Times New Roman"/>
          <w:noProof/>
        </w:rPr>
        <w:drawing>
          <wp:inline distT="0" distB="0" distL="0" distR="0" wp14:anchorId="3DD0F4BA" wp14:editId="1EFF7C25">
            <wp:extent cx="2886075" cy="13720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4188" cy="13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F784" w14:textId="7C56FF4D" w:rsidR="006040E8" w:rsidRPr="00BB394F" w:rsidRDefault="006040E8" w:rsidP="006040E8">
      <w:pPr>
        <w:pStyle w:val="ac"/>
        <w:rPr>
          <w:rFonts w:ascii="Times New Roman" w:hAnsi="Times New Roman" w:cs="Times New Roman"/>
        </w:rPr>
      </w:pPr>
    </w:p>
    <w:p w14:paraId="308D2B01" w14:textId="5349DB94" w:rsidR="006040E8" w:rsidRPr="00BB394F" w:rsidRDefault="006040E8" w:rsidP="009B4197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После обновления компонента проверить, что служба </w:t>
      </w:r>
      <w:r w:rsidRPr="00BB394F">
        <w:rPr>
          <w:rFonts w:ascii="Consolas" w:hAnsi="Consolas" w:cs="Times New Roman"/>
          <w:color w:val="2F5496" w:themeColor="accent1" w:themeShade="BF"/>
        </w:rPr>
        <w:t>UPGServiceProvider_username</w:t>
      </w:r>
      <w:r w:rsidRPr="00BB394F">
        <w:rPr>
          <w:rFonts w:ascii="Times New Roman" w:hAnsi="Times New Roman" w:cs="Times New Roman"/>
          <w:sz w:val="24"/>
          <w:szCs w:val="24"/>
        </w:rPr>
        <w:t xml:space="preserve"> запущена.</w:t>
      </w:r>
    </w:p>
    <w:p w14:paraId="5379B1CE" w14:textId="77777777" w:rsidR="008C0B17" w:rsidRPr="00BB394F" w:rsidRDefault="008C0B17" w:rsidP="009B4197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E51FD2" w14:textId="57E68DAA" w:rsidR="00FD33E5" w:rsidRPr="00BB394F" w:rsidRDefault="00FD33E5" w:rsidP="009B4197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24" w:name="_Toc68787592"/>
      <w:r w:rsidRPr="00BB394F">
        <w:rPr>
          <w:b w:val="0"/>
        </w:rPr>
        <w:lastRenderedPageBreak/>
        <w:t>Описание конфигурационно</w:t>
      </w:r>
      <w:r w:rsidR="006D3C51" w:rsidRPr="00BB394F">
        <w:rPr>
          <w:b w:val="0"/>
        </w:rPr>
        <w:t>го</w:t>
      </w:r>
      <w:r w:rsidRPr="00BB394F">
        <w:rPr>
          <w:b w:val="0"/>
        </w:rPr>
        <w:t xml:space="preserve"> файла</w:t>
      </w:r>
      <w:bookmarkEnd w:id="124"/>
    </w:p>
    <w:p w14:paraId="5564E324" w14:textId="77777777" w:rsidR="008C0B17" w:rsidRPr="00BB394F" w:rsidRDefault="008C0B17" w:rsidP="002428E6">
      <w:pPr>
        <w:ind w:firstLine="708"/>
        <w:rPr>
          <w:rFonts w:cs="Times New Roman"/>
          <w:szCs w:val="24"/>
        </w:rPr>
      </w:pPr>
    </w:p>
    <w:p w14:paraId="026CC188" w14:textId="6CE74E71" w:rsidR="002428E6" w:rsidRPr="00BB394F" w:rsidRDefault="002428E6" w:rsidP="002428E6">
      <w:pPr>
        <w:ind w:firstLine="708"/>
        <w:rPr>
          <w:rFonts w:ascii="Consolas" w:hAnsi="Consolas" w:cs="Times New Roman"/>
          <w:sz w:val="22"/>
        </w:rPr>
      </w:pPr>
      <w:r w:rsidRPr="00BB394F">
        <w:rPr>
          <w:rFonts w:cs="Times New Roman"/>
          <w:szCs w:val="24"/>
        </w:rPr>
        <w:t xml:space="preserve">Конфигурационный файл находится в директории установленного компонента и </w:t>
      </w:r>
      <w:r w:rsidR="008C0B17" w:rsidRPr="00BB394F">
        <w:rPr>
          <w:rFonts w:cs="Times New Roman"/>
          <w:szCs w:val="24"/>
        </w:rPr>
        <w:t xml:space="preserve">называется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upg_service_provider.json</w:t>
      </w:r>
    </w:p>
    <w:p w14:paraId="206A63CA" w14:textId="77777777" w:rsidR="008C0B17" w:rsidRPr="00BB394F" w:rsidRDefault="008C0B17" w:rsidP="002428E6">
      <w:pPr>
        <w:ind w:firstLine="708"/>
      </w:pPr>
    </w:p>
    <w:p w14:paraId="66949FAD" w14:textId="7777777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7C46EE3C" w14:textId="12DCC78D" w:rsidR="005E3F13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log_files_rotation_max_size_mb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200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5E3F13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размер файла с логами, после которого </w:t>
      </w:r>
    </w:p>
    <w:p w14:paraId="6EBE9FB7" w14:textId="1737983B" w:rsidR="00141627" w:rsidRPr="00BB394F" w:rsidRDefault="005E3F13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  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происходит его ротация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, в мегабайтах</w:t>
      </w:r>
    </w:p>
    <w:p w14:paraId="22021097" w14:textId="3AE025C5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should_archive_old_log_files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true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следует ли проводить ротацию логов</w:t>
      </w:r>
    </w:p>
    <w:p w14:paraId="444333EB" w14:textId="4415BD39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</w:p>
    <w:p w14:paraId="612B87A6" w14:textId="11091890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rmq_host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127.0.0.1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адрес машины с брокером RabbitMQ</w:t>
      </w:r>
      <w:r w:rsidR="005E3F1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(RMQ)</w:t>
      </w:r>
    </w:p>
    <w:p w14:paraId="5DFFDDDE" w14:textId="0ED359BA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rmq_port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5672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порт, на котором работает брокер RMQ</w:t>
      </w:r>
    </w:p>
    <w:p w14:paraId="3BEF8370" w14:textId="13075D3D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rmq_username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guest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пользователя SP в RMQ</w:t>
      </w:r>
    </w:p>
    <w:p w14:paraId="6E9227D7" w14:textId="775D719F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rmq_password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guest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пароль пользователя SP в RMQ</w:t>
      </w:r>
    </w:p>
    <w:p w14:paraId="780F603C" w14:textId="6F2E5DD3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rmq_vhost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/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виртуальный хост на брокере RMQ</w:t>
      </w:r>
    </w:p>
    <w:p w14:paraId="00EBC4D4" w14:textId="4714CE51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val="en-US" w:eastAsia="ru-RU"/>
        </w:rPr>
        <w:t>rmq_delete_entities_on_start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":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//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пересоздать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очереди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</w:t>
      </w:r>
      <w:r w:rsidR="005E3F1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RMQ </w:t>
      </w:r>
      <w:r w:rsidR="005E3F1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при</w:t>
      </w:r>
      <w:r w:rsidR="005E3F1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</w:t>
      </w:r>
      <w:r w:rsidR="005E3F1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запуске</w:t>
      </w:r>
    </w:p>
    <w:p w14:paraId="5C947EC8" w14:textId="6541214A" w:rsidR="005E3F13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  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rmq_message_expiration_msec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180000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время жизни задачи </w:t>
      </w:r>
      <w:r w:rsidR="006D3C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(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применяется только при</w:t>
      </w:r>
    </w:p>
    <w:p w14:paraId="6FEAA333" w14:textId="0EA705A1" w:rsidR="00141627" w:rsidRPr="00BB394F" w:rsidRDefault="005E3F13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                                             // 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создании очередей</w:t>
      </w:r>
      <w:r w:rsidR="006D3C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)</w:t>
      </w:r>
    </w:p>
    <w:p w14:paraId="1783BF7C" w14:textId="7777777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</w:t>
      </w:r>
    </w:p>
    <w:p w14:paraId="3455C2E7" w14:textId="40BB58E5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rmq_ssl_enabled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570EFE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использовать </w:t>
      </w:r>
      <w:r w:rsidR="006C32C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SSL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подключение</w:t>
      </w:r>
    </w:p>
    <w:p w14:paraId="5922DD00" w14:textId="48DB6294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rmq_ssl_CACertPath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testca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cacert.pem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570EF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 путь до сертификата CA</w:t>
      </w:r>
      <w:r w:rsidR="006D3C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для RMQ</w:t>
      </w:r>
    </w:p>
    <w:p w14:paraId="298534F9" w14:textId="05424F1E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rmq_ssl_keyPemPath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client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key.pem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570EFE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путь до ключей сертификата клиента</w:t>
      </w:r>
      <w:r w:rsidR="006D3C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для RMQ</w:t>
      </w:r>
    </w:p>
    <w:p w14:paraId="764E047A" w14:textId="520879AA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rmq_ssl_certPemPath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client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req.pem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путь до сертификата клиента</w:t>
      </w:r>
      <w:r w:rsidR="006D3C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для RMQ</w:t>
      </w:r>
    </w:p>
    <w:p w14:paraId="2A0EBC39" w14:textId="1C5A84DB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rmq_ssl_verifyHostname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проверка сертификата сервера</w:t>
      </w:r>
      <w:r w:rsidR="008C0B1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RMQ</w:t>
      </w:r>
    </w:p>
    <w:p w14:paraId="1257B2F2" w14:textId="7777777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         </w:t>
      </w:r>
    </w:p>
    <w:p w14:paraId="4978B864" w14:textId="0C93184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sp_host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127.0.0.1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</w:t>
      </w:r>
      <w:r w:rsidR="006D3C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локальный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адрес </w:t>
      </w:r>
      <w:r w:rsidR="006D3C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компьютера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, на которо</w:t>
      </w:r>
      <w:r w:rsidR="00A45D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м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A45D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установлен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SP</w:t>
      </w:r>
    </w:p>
    <w:p w14:paraId="3746C34C" w14:textId="02170682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sp_port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9090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6C32C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порт, на котором работает SP</w:t>
      </w:r>
    </w:p>
    <w:p w14:paraId="30BF14D3" w14:textId="7777777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         </w:t>
      </w:r>
    </w:p>
    <w:p w14:paraId="2D8EB0CE" w14:textId="348CDF3A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sp_https_on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использовать SSL соединение для </w:t>
      </w:r>
      <w:r w:rsidR="006C32C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веб-сервера</w:t>
      </w:r>
      <w:r w:rsidR="006D3C51" w:rsidRPr="00BB394F" w:rsidDel="006D3C51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SP</w:t>
      </w:r>
    </w:p>
    <w:p w14:paraId="3E3F7CE8" w14:textId="18E69EAF" w:rsidR="006C32C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val="en-US" w:eastAsia="ru-RU"/>
        </w:rPr>
        <w:t>sp_cert_path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C: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Users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${username}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AppData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Local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UPGServiceProvider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sp_server.pem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, </w:t>
      </w:r>
    </w:p>
    <w:p w14:paraId="5621939E" w14:textId="62626B06" w:rsidR="00141627" w:rsidRPr="00BB394F" w:rsidRDefault="006C32C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ab/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путь к .pem файлу для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веб-сервера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(нужен, если https включен)</w:t>
      </w:r>
    </w:p>
    <w:p w14:paraId="40F89A87" w14:textId="09E53639" w:rsidR="006C32C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</w:pPr>
      <w:r w:rsidRPr="00BB394F">
        <w:rPr>
          <w:rFonts w:eastAsia="Times New Roman" w:cs="Times New Roman"/>
          <w:color w:val="333333"/>
          <w:sz w:val="20"/>
          <w:szCs w:val="20"/>
          <w:lang w:eastAsia="ru-RU"/>
        </w:rPr>
        <w:t>    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val="en-US" w:eastAsia="ru-RU"/>
        </w:rPr>
        <w:t>sp_key_path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C: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Users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\\${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username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}\\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AppData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Local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UPGServiceProvider</w:t>
      </w:r>
      <w:r w:rsidR="006D3C5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sp_server.key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,  </w:t>
      </w:r>
    </w:p>
    <w:p w14:paraId="61290ADC" w14:textId="395DDF1B" w:rsidR="00141627" w:rsidRPr="00BB394F" w:rsidRDefault="006C32C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ab/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путь к .key файлу для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веб-сервера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(нужен, если https включен)</w:t>
      </w:r>
    </w:p>
    <w:p w14:paraId="7E927A6D" w14:textId="7777777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         </w:t>
      </w:r>
    </w:p>
    <w:p w14:paraId="546FA600" w14:textId="2AE04283" w:rsidR="00141627" w:rsidRPr="00BB394F" w:rsidRDefault="00A45D51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14162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</w:t>
      </w:r>
      <w:r w:rsidR="00141627"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sp_web_server_read_timeout_sec</w:t>
      </w:r>
      <w:r w:rsidR="0014162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="00141627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120</w:t>
      </w:r>
      <w:r w:rsidR="0014162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таймаут </w:t>
      </w:r>
      <w:r w:rsidR="006C32C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веб-сервера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на чтение</w:t>
      </w:r>
    </w:p>
    <w:p w14:paraId="5A403852" w14:textId="416CC976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sp_web_server_write_timeout_sec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120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таймаут </w:t>
      </w:r>
      <w:r w:rsidR="006C32C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веб-сервера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на запись</w:t>
      </w:r>
    </w:p>
    <w:p w14:paraId="6CBD9853" w14:textId="7777777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</w:t>
      </w:r>
    </w:p>
    <w:p w14:paraId="7857E77B" w14:textId="2D87A263" w:rsidR="00141627" w:rsidRPr="00BB394F" w:rsidRDefault="00141627" w:rsidP="0034352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sp_max_sync_commands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2000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34352F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</w:t>
      </w:r>
      <w:r w:rsidR="0034352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максимальное количество синхронных подключений к компоненту</w:t>
      </w:r>
    </w:p>
    <w:p w14:paraId="5F584B46" w14:textId="7777777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 </w:t>
      </w:r>
    </w:p>
    <w:p w14:paraId="594CA45B" w14:textId="7FB194E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sp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 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6C4A0E6C" w14:textId="5238D6FA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timeout_sec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121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таймаут обращения к </w:t>
      </w:r>
      <w:r w:rsidR="006C32C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компоненту Банк адаптер</w:t>
      </w:r>
    </w:p>
    <w:p w14:paraId="6CFBF924" w14:textId="5ECB044B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rmq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 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1991C959" w14:textId="79506A1C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</w:t>
      </w:r>
      <w:r w:rsidR="00A45D51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input_exchange_name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upg-sp-input-exch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8C0B1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точки обмена для входной очереди RMQ</w:t>
      </w:r>
    </w:p>
    <w:p w14:paraId="08E62B22" w14:textId="32138759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input_queue_name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upg-sp-input-queue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 </w:t>
      </w:r>
      <w:r w:rsidR="008C0B1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имя входной очереди </w:t>
      </w:r>
      <w:r w:rsidR="00A45D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RMQ</w:t>
      </w:r>
      <w:r w:rsidR="00A45D51" w:rsidRPr="00BB394F" w:rsidDel="00A45D51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</w:p>
    <w:p w14:paraId="01117BFD" w14:textId="1D2F5234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output_exchange_name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upg-sp-output-exch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имя точки обмена для выходной очереди </w:t>
      </w:r>
      <w:r w:rsidR="00A45D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RMQ</w:t>
      </w:r>
      <w:r w:rsidR="00A45D51" w:rsidRPr="00BB394F" w:rsidDel="00A45D51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</w:p>
    <w:p w14:paraId="16CE5B13" w14:textId="0F47928E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output_queue_name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upg-sp-output-queue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 </w:t>
      </w:r>
      <w:r w:rsidR="008C0B1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имя выходной очереди </w:t>
      </w:r>
      <w:r w:rsidR="00A45D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RMQ</w:t>
      </w:r>
      <w:r w:rsidR="00A45D51" w:rsidRPr="00BB394F" w:rsidDel="00A45D51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</w:p>
    <w:p w14:paraId="0588AA4B" w14:textId="7844F21C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  "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lang w:eastAsia="ru-RU"/>
        </w:rPr>
        <w:t>routing_key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upg-key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</w:t>
      </w:r>
      <w:r w:rsidR="008C0B1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имя ключа маршрутизации для очереди/точки обмена </w:t>
      </w:r>
      <w:r w:rsidR="00A45D51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RMQ</w:t>
      </w:r>
      <w:r w:rsidR="00A45D51" w:rsidRPr="00BB394F" w:rsidDel="00A45D51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</w:p>
    <w:p w14:paraId="66F9BBAC" w14:textId="080905E6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15A1B56D" w14:textId="5D34076B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}</w:t>
      </w:r>
    </w:p>
    <w:p w14:paraId="7CA26C37" w14:textId="6E50251D" w:rsidR="00FD33E5" w:rsidRPr="00BB394F" w:rsidRDefault="00141627" w:rsidP="00FD33E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6B6906F2" w14:textId="77777777" w:rsidR="00A45D51" w:rsidRPr="00BB394F" w:rsidRDefault="00A45D51">
      <w:pPr>
        <w:rPr>
          <w:rFonts w:eastAsiaTheme="majorEastAsia" w:cs="Times New Roman"/>
          <w:color w:val="2F5496" w:themeColor="accent1" w:themeShade="BF"/>
          <w:sz w:val="28"/>
          <w:szCs w:val="26"/>
        </w:rPr>
      </w:pPr>
      <w:bookmarkStart w:id="125" w:name="_Toc10660371"/>
      <w:r w:rsidRPr="00BB394F">
        <w:rPr>
          <w:rFonts w:cs="Times New Roman"/>
          <w:b/>
        </w:rPr>
        <w:br w:type="page"/>
      </w:r>
    </w:p>
    <w:p w14:paraId="262356A9" w14:textId="0BE85747" w:rsidR="007A076A" w:rsidRPr="00BB394F" w:rsidRDefault="00A548FF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126" w:name="_Toc68787593"/>
      <w:r w:rsidRPr="00BB394F">
        <w:rPr>
          <w:rFonts w:cs="Times New Roman"/>
          <w:b w:val="0"/>
        </w:rPr>
        <w:lastRenderedPageBreak/>
        <w:t xml:space="preserve">Установка </w:t>
      </w:r>
      <w:r w:rsidR="002451E6" w:rsidRPr="00BB394F">
        <w:rPr>
          <w:rFonts w:cs="Times New Roman"/>
          <w:b w:val="0"/>
        </w:rPr>
        <w:t xml:space="preserve">и настройка </w:t>
      </w:r>
      <w:r w:rsidRPr="00BB394F">
        <w:rPr>
          <w:rFonts w:cs="Times New Roman"/>
          <w:b w:val="0"/>
        </w:rPr>
        <w:t xml:space="preserve">компонента </w:t>
      </w:r>
      <w:bookmarkEnd w:id="125"/>
      <w:r w:rsidR="00E71C78" w:rsidRPr="00BB394F">
        <w:rPr>
          <w:rFonts w:cs="Times New Roman"/>
          <w:b w:val="0"/>
        </w:rPr>
        <w:t>BankAdapter</w:t>
      </w:r>
      <w:bookmarkEnd w:id="126"/>
    </w:p>
    <w:p w14:paraId="6494CB09" w14:textId="56349ABE" w:rsidR="001925C0" w:rsidRPr="00BB394F" w:rsidRDefault="007A076A" w:rsidP="001925C0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27" w:name="_Toc68787594"/>
      <w:r w:rsidRPr="00BB394F">
        <w:rPr>
          <w:b w:val="0"/>
        </w:rPr>
        <w:t>Установка</w:t>
      </w:r>
      <w:bookmarkEnd w:id="127"/>
      <w:r w:rsidR="001925C0" w:rsidRPr="00BB394F">
        <w:rPr>
          <w:b w:val="0"/>
        </w:rPr>
        <w:br/>
      </w:r>
    </w:p>
    <w:p w14:paraId="59D06C38" w14:textId="6748FE5F" w:rsidR="00935B2E" w:rsidRPr="00BB394F" w:rsidRDefault="00935B2E" w:rsidP="00935B2E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того чтобы установить компонент BankAdapter</w:t>
      </w:r>
      <w:r w:rsidR="006C32C7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необходимо выполнить следующие шаги:</w:t>
      </w:r>
    </w:p>
    <w:p w14:paraId="192E3BD9" w14:textId="2D60E54D" w:rsidR="00ED659C" w:rsidRPr="00BB394F" w:rsidRDefault="00ED659C" w:rsidP="00637437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Запускаем инсталляционный пакет BA. </w:t>
      </w:r>
      <w:r w:rsidR="004A0FD9" w:rsidRPr="00BB394F">
        <w:rPr>
          <w:rFonts w:cs="Times New Roman"/>
          <w:szCs w:val="24"/>
        </w:rPr>
        <w:t>Вводим логин и пароль учетной записи Windows</w:t>
      </w:r>
      <w:r w:rsidR="00272911" w:rsidRPr="00BB394F">
        <w:rPr>
          <w:rFonts w:cs="Times New Roman"/>
          <w:szCs w:val="24"/>
        </w:rPr>
        <w:t>;</w:t>
      </w:r>
    </w:p>
    <w:p w14:paraId="1E55007E" w14:textId="068363D2" w:rsidR="00ED659C" w:rsidRPr="00BB394F" w:rsidRDefault="00ED659C" w:rsidP="00637437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следующем окне выбрать установку с custom параметрами</w:t>
      </w:r>
      <w:r w:rsidR="00272911" w:rsidRPr="00BB394F">
        <w:rPr>
          <w:rFonts w:cs="Times New Roman"/>
          <w:szCs w:val="24"/>
        </w:rPr>
        <w:t>;</w:t>
      </w:r>
    </w:p>
    <w:p w14:paraId="3A76E5DC" w14:textId="0E20DA27" w:rsidR="00ED659C" w:rsidRPr="00BB394F" w:rsidRDefault="00ED659C" w:rsidP="00637437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cs="Times New Roman"/>
        </w:rPr>
      </w:pPr>
      <w:r w:rsidRPr="00BB394F">
        <w:rPr>
          <w:rFonts w:cs="Times New Roman"/>
          <w:szCs w:val="24"/>
        </w:rPr>
        <w:t>В окне настроек RabbitMQ указ</w:t>
      </w:r>
      <w:r w:rsidR="004A0FD9" w:rsidRPr="00BB394F">
        <w:rPr>
          <w:rFonts w:cs="Times New Roman"/>
          <w:szCs w:val="24"/>
        </w:rPr>
        <w:t>ываем настройк</w:t>
      </w:r>
      <w:r w:rsidR="00FB6D71" w:rsidRPr="00BB394F">
        <w:rPr>
          <w:rFonts w:cs="Times New Roman"/>
          <w:szCs w:val="24"/>
        </w:rPr>
        <w:t>и:</w:t>
      </w:r>
    </w:p>
    <w:p w14:paraId="26B90174" w14:textId="41709C2D" w:rsidR="00183B39" w:rsidRPr="00BB394F" w:rsidRDefault="00183B39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Username и password – имя и пароль пользователя RabbitMQ, который был создан для компонента SP</w:t>
      </w:r>
      <w:r w:rsidR="00272911" w:rsidRPr="00BB394F">
        <w:rPr>
          <w:rFonts w:cs="Times New Roman"/>
          <w:szCs w:val="24"/>
        </w:rPr>
        <w:t>;</w:t>
      </w:r>
    </w:p>
    <w:p w14:paraId="227983ED" w14:textId="765376B9" w:rsidR="00183B39" w:rsidRPr="00BB394F" w:rsidRDefault="00183B39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I</w:t>
      </w:r>
      <w:r w:rsidR="00EA175E" w:rsidRPr="00BB394F">
        <w:rPr>
          <w:rFonts w:cs="Times New Roman"/>
          <w:szCs w:val="24"/>
        </w:rPr>
        <w:t>P address</w:t>
      </w:r>
      <w:r w:rsidRPr="00BB394F">
        <w:rPr>
          <w:rFonts w:cs="Times New Roman"/>
          <w:szCs w:val="24"/>
        </w:rPr>
        <w:t xml:space="preserve"> – </w:t>
      </w:r>
      <w:r w:rsidR="00A45D51" w:rsidRPr="00BB394F">
        <w:rPr>
          <w:rFonts w:cs="Times New Roman"/>
          <w:szCs w:val="24"/>
        </w:rPr>
        <w:t>IP</w:t>
      </w:r>
      <w:r w:rsidRPr="00BB394F">
        <w:rPr>
          <w:rFonts w:cs="Times New Roman"/>
          <w:szCs w:val="24"/>
        </w:rPr>
        <w:t>-адрес машины, на которой установлен RabbitMQ</w:t>
      </w:r>
      <w:r w:rsidR="00EA175E" w:rsidRPr="00BB394F">
        <w:rPr>
          <w:rFonts w:cs="Times New Roman"/>
          <w:szCs w:val="24"/>
        </w:rPr>
        <w:t>. Е</w:t>
      </w:r>
      <w:r w:rsidRPr="00BB394F">
        <w:rPr>
          <w:rFonts w:cs="Times New Roman"/>
          <w:szCs w:val="24"/>
        </w:rPr>
        <w:t xml:space="preserve">сли RMQ </w:t>
      </w:r>
      <w:r w:rsidR="00EA175E" w:rsidRPr="00BB394F">
        <w:rPr>
          <w:rFonts w:cs="Times New Roman"/>
          <w:szCs w:val="24"/>
        </w:rPr>
        <w:t>установлен</w:t>
      </w:r>
      <w:r w:rsidRPr="00BB394F">
        <w:rPr>
          <w:rFonts w:cs="Times New Roman"/>
          <w:szCs w:val="24"/>
        </w:rPr>
        <w:t xml:space="preserve"> на локальной машине, оставить без изменений</w:t>
      </w:r>
      <w:r w:rsidR="00272911" w:rsidRPr="00BB394F">
        <w:rPr>
          <w:rFonts w:cs="Times New Roman"/>
          <w:szCs w:val="24"/>
        </w:rPr>
        <w:t>;</w:t>
      </w:r>
    </w:p>
    <w:p w14:paraId="2AC6EB33" w14:textId="7AFE8CD7" w:rsidR="00183B39" w:rsidRPr="00BB394F" w:rsidRDefault="00183B39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</w:rPr>
      </w:pPr>
      <w:r w:rsidRPr="00BB394F">
        <w:rPr>
          <w:rFonts w:cs="Times New Roman"/>
          <w:szCs w:val="24"/>
        </w:rPr>
        <w:t xml:space="preserve">Port – порт, на котором работает </w:t>
      </w:r>
      <w:r w:rsidR="00570EFE" w:rsidRPr="00BB394F">
        <w:rPr>
          <w:rFonts w:cs="Times New Roman"/>
          <w:szCs w:val="24"/>
        </w:rPr>
        <w:t>веб</w:t>
      </w:r>
      <w:r w:rsidRPr="00BB394F">
        <w:rPr>
          <w:rFonts w:cs="Times New Roman"/>
          <w:szCs w:val="24"/>
        </w:rPr>
        <w:t>-сервер RabbitMQ</w:t>
      </w:r>
      <w:r w:rsidR="00272911" w:rsidRPr="00BB394F">
        <w:rPr>
          <w:rFonts w:cs="Times New Roman"/>
          <w:szCs w:val="24"/>
        </w:rPr>
        <w:t>.</w:t>
      </w:r>
    </w:p>
    <w:p w14:paraId="2C39BDAC" w14:textId="77777777" w:rsidR="00183B39" w:rsidRPr="00BB394F" w:rsidRDefault="00183B39" w:rsidP="001276F4">
      <w:pPr>
        <w:spacing w:before="120" w:after="120" w:line="240" w:lineRule="auto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Следующие параметры можно оставить с настройками по умолчанию:</w:t>
      </w:r>
    </w:p>
    <w:p w14:paraId="3E2E4787" w14:textId="126E1B34" w:rsidR="00183B39" w:rsidRPr="00BB394F" w:rsidRDefault="00183B39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Host – указывается имя виртуального хоста</w:t>
      </w:r>
      <w:r w:rsidR="006C32C7" w:rsidRPr="00BB394F">
        <w:rPr>
          <w:rFonts w:cs="Times New Roman"/>
          <w:szCs w:val="24"/>
        </w:rPr>
        <w:t>;</w:t>
      </w:r>
    </w:p>
    <w:p w14:paraId="107AC9EE" w14:textId="56434C42" w:rsidR="00183B39" w:rsidRPr="00BB394F" w:rsidRDefault="00183B39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Input exchange – имя обменника для маршрутизации входящих сообщений</w:t>
      </w:r>
      <w:r w:rsidR="006C32C7" w:rsidRPr="00BB394F">
        <w:rPr>
          <w:rFonts w:cs="Times New Roman"/>
          <w:szCs w:val="24"/>
        </w:rPr>
        <w:t>;</w:t>
      </w:r>
    </w:p>
    <w:p w14:paraId="51A178AA" w14:textId="6ED17516" w:rsidR="00183B39" w:rsidRPr="00BB394F" w:rsidRDefault="00183B39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Input queue – имя очереди для входящих команд</w:t>
      </w:r>
      <w:r w:rsidR="006C32C7" w:rsidRPr="00BB394F">
        <w:rPr>
          <w:rFonts w:cs="Times New Roman"/>
          <w:szCs w:val="24"/>
        </w:rPr>
        <w:t>;</w:t>
      </w:r>
    </w:p>
    <w:p w14:paraId="3A9EFD5B" w14:textId="7485C985" w:rsidR="00183B39" w:rsidRPr="00BB394F" w:rsidRDefault="00183B39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Output exchange – имя обменника для маршрутизации исходящих сообщений</w:t>
      </w:r>
      <w:r w:rsidR="006C32C7" w:rsidRPr="00BB394F">
        <w:rPr>
          <w:rFonts w:cs="Times New Roman"/>
          <w:szCs w:val="24"/>
        </w:rPr>
        <w:t>;</w:t>
      </w:r>
    </w:p>
    <w:p w14:paraId="006A5F9C" w14:textId="4B90EF53" w:rsidR="00183B39" w:rsidRPr="00BB394F" w:rsidRDefault="00183B39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Output queue – имя очереди для </w:t>
      </w:r>
      <w:r w:rsidR="00E16D77" w:rsidRPr="00BB394F">
        <w:rPr>
          <w:rFonts w:cs="Times New Roman"/>
          <w:szCs w:val="24"/>
        </w:rPr>
        <w:t>исходящих</w:t>
      </w:r>
      <w:r w:rsidRPr="00BB394F">
        <w:rPr>
          <w:rFonts w:cs="Times New Roman"/>
          <w:szCs w:val="24"/>
        </w:rPr>
        <w:t xml:space="preserve"> команд</w:t>
      </w:r>
      <w:r w:rsidR="006C32C7" w:rsidRPr="00BB394F">
        <w:rPr>
          <w:rFonts w:cs="Times New Roman"/>
          <w:szCs w:val="24"/>
        </w:rPr>
        <w:t>;</w:t>
      </w:r>
    </w:p>
    <w:p w14:paraId="04DE915A" w14:textId="470CEEB4" w:rsidR="00E71C78" w:rsidRPr="00BB394F" w:rsidRDefault="00183B39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</w:rPr>
      </w:pPr>
      <w:r w:rsidRPr="00BB394F">
        <w:rPr>
          <w:rFonts w:cs="Times New Roman"/>
          <w:szCs w:val="24"/>
        </w:rPr>
        <w:t>Routing Key – ключ маршрутизации</w:t>
      </w:r>
      <w:r w:rsidR="006C32C7" w:rsidRPr="00BB394F">
        <w:rPr>
          <w:rFonts w:cs="Times New Roman"/>
          <w:szCs w:val="24"/>
        </w:rPr>
        <w:t>.</w:t>
      </w:r>
    </w:p>
    <w:p w14:paraId="562E3ED0" w14:textId="77777777" w:rsidR="001925C0" w:rsidRPr="00BB394F" w:rsidRDefault="001925C0" w:rsidP="007C54D5">
      <w:pPr>
        <w:pStyle w:val="a5"/>
        <w:spacing w:after="0" w:line="240" w:lineRule="auto"/>
        <w:ind w:left="1434"/>
        <w:jc w:val="both"/>
        <w:rPr>
          <w:rFonts w:cs="Times New Roman"/>
        </w:rPr>
      </w:pPr>
    </w:p>
    <w:p w14:paraId="2E3B3924" w14:textId="348904B4" w:rsidR="00E71C78" w:rsidRPr="00BB394F" w:rsidRDefault="00E71C78" w:rsidP="00272911">
      <w:pPr>
        <w:pStyle w:val="a5"/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61D5CE56" wp14:editId="62B37732">
            <wp:extent cx="3458839" cy="337566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2160" cy="33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3EEB" w14:textId="77777777" w:rsidR="001925C0" w:rsidRPr="00BB394F" w:rsidRDefault="001925C0" w:rsidP="00272911">
      <w:pPr>
        <w:pStyle w:val="a5"/>
        <w:jc w:val="center"/>
        <w:rPr>
          <w:rFonts w:cs="Times New Roman"/>
        </w:rPr>
      </w:pPr>
    </w:p>
    <w:p w14:paraId="7E5CFDE3" w14:textId="2487BDA7" w:rsidR="00ED659C" w:rsidRPr="00BB394F" w:rsidRDefault="00ED659C" w:rsidP="00637437">
      <w:pPr>
        <w:pStyle w:val="a5"/>
        <w:numPr>
          <w:ilvl w:val="0"/>
          <w:numId w:val="13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последующих окнах настройки остаются без изменения</w:t>
      </w:r>
      <w:r w:rsidR="00272911" w:rsidRPr="00BB394F">
        <w:rPr>
          <w:rFonts w:cs="Times New Roman"/>
          <w:szCs w:val="24"/>
        </w:rPr>
        <w:t>.</w:t>
      </w:r>
    </w:p>
    <w:p w14:paraId="48160DE8" w14:textId="2516608D" w:rsidR="00A45D51" w:rsidRPr="00BB394F" w:rsidRDefault="00ED659C" w:rsidP="007C54D5">
      <w:pPr>
        <w:spacing w:after="0" w:line="240" w:lineRule="auto"/>
        <w:ind w:firstLine="709"/>
        <w:jc w:val="both"/>
        <w:rPr>
          <w:rFonts w:eastAsiaTheme="majorEastAsia" w:cstheme="majorBidi"/>
          <w:color w:val="5B9BD5" w:themeColor="accent5"/>
          <w:szCs w:val="24"/>
        </w:rPr>
      </w:pPr>
      <w:r w:rsidRPr="00BB394F">
        <w:rPr>
          <w:rFonts w:cs="Times New Roman"/>
          <w:szCs w:val="24"/>
        </w:rPr>
        <w:t xml:space="preserve">После установки компонента необходимо проверить, что служба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</w:t>
      </w:r>
      <w:r w:rsidR="00506EC3" w:rsidRPr="00BB394F">
        <w:rPr>
          <w:rFonts w:ascii="Consolas" w:hAnsi="Consolas" w:cs="Times New Roman"/>
          <w:color w:val="2F5496" w:themeColor="accent1" w:themeShade="BF"/>
          <w:sz w:val="22"/>
        </w:rPr>
        <w:t>BankAdapter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_username</w:t>
      </w:r>
      <w:r w:rsidRPr="00BB394F">
        <w:rPr>
          <w:rFonts w:cs="Times New Roman"/>
          <w:color w:val="2F5496" w:themeColor="accent1" w:themeShade="BF"/>
          <w:szCs w:val="24"/>
        </w:rPr>
        <w:t xml:space="preserve"> </w:t>
      </w:r>
      <w:r w:rsidRPr="00BB394F">
        <w:rPr>
          <w:rFonts w:cs="Times New Roman"/>
          <w:szCs w:val="24"/>
        </w:rPr>
        <w:t>запущена.</w:t>
      </w:r>
    </w:p>
    <w:p w14:paraId="233E3AFD" w14:textId="6AC4871C" w:rsidR="001925C0" w:rsidRPr="00BB394F" w:rsidRDefault="006040E8" w:rsidP="001925C0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28" w:name="_Toc68787595"/>
      <w:r w:rsidRPr="00BB394F">
        <w:rPr>
          <w:b w:val="0"/>
        </w:rPr>
        <w:lastRenderedPageBreak/>
        <w:t>Обновление компонента</w:t>
      </w:r>
      <w:bookmarkEnd w:id="128"/>
    </w:p>
    <w:p w14:paraId="00817245" w14:textId="77777777" w:rsidR="001925C0" w:rsidRPr="00BB394F" w:rsidRDefault="001925C0" w:rsidP="00272911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76AAB688" w14:textId="0197DE7A" w:rsidR="00272911" w:rsidRPr="00BB394F" w:rsidRDefault="00272911" w:rsidP="00272911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того чтобы обновить компонент BankAdapter</w:t>
      </w:r>
      <w:r w:rsidR="006C32C7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необходимо выполнить следующие шаги:</w:t>
      </w:r>
    </w:p>
    <w:p w14:paraId="238989DC" w14:textId="54FF976C" w:rsidR="006040E8" w:rsidRPr="00BB394F" w:rsidRDefault="006040E8" w:rsidP="00637437">
      <w:pPr>
        <w:pStyle w:val="ac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Перед обновлением компонента BA необходимо убедиться, </w:t>
      </w:r>
      <w:r w:rsidR="008D66B8" w:rsidRPr="00BB394F">
        <w:rPr>
          <w:rFonts w:ascii="Times New Roman" w:hAnsi="Times New Roman" w:cs="Times New Roman"/>
          <w:sz w:val="24"/>
          <w:szCs w:val="24"/>
        </w:rPr>
        <w:t xml:space="preserve">что утилита </w:t>
      </w:r>
      <w:r w:rsidR="008D66B8" w:rsidRPr="00BB394F">
        <w:rPr>
          <w:rFonts w:ascii="Consolas" w:hAnsi="Consolas" w:cs="Times New Roman"/>
          <w:color w:val="2F5496" w:themeColor="accent1" w:themeShade="BF"/>
        </w:rPr>
        <w:t>AAStatement.exe</w:t>
      </w:r>
      <w:r w:rsidR="008D66B8" w:rsidRPr="00BB394F">
        <w:rPr>
          <w:rFonts w:ascii="Times New Roman" w:hAnsi="Times New Roman" w:cs="Times New Roman"/>
          <w:sz w:val="24"/>
          <w:szCs w:val="24"/>
        </w:rPr>
        <w:t xml:space="preserve"> закрыта</w:t>
      </w:r>
      <w:r w:rsidR="00272911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4C215269" w14:textId="6C60F0E2" w:rsidR="006040E8" w:rsidRPr="00BB394F" w:rsidRDefault="006040E8" w:rsidP="00637437">
      <w:pPr>
        <w:pStyle w:val="ac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Запустить инсталляционный пакет BA. Ввести логин и пароль </w:t>
      </w:r>
      <w:r w:rsidR="008D66B8" w:rsidRPr="00BB394F">
        <w:rPr>
          <w:rFonts w:ascii="Times New Roman" w:hAnsi="Times New Roman" w:cs="Times New Roman"/>
          <w:sz w:val="24"/>
          <w:szCs w:val="24"/>
        </w:rPr>
        <w:t>учетной записи</w:t>
      </w:r>
      <w:r w:rsidRPr="00BB394F">
        <w:rPr>
          <w:rFonts w:ascii="Times New Roman" w:hAnsi="Times New Roman" w:cs="Times New Roman"/>
          <w:sz w:val="24"/>
          <w:szCs w:val="24"/>
        </w:rPr>
        <w:t xml:space="preserve"> Windows</w:t>
      </w:r>
      <w:r w:rsidR="00272911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35637603" w14:textId="5E060875" w:rsidR="006040E8" w:rsidRPr="00BB394F" w:rsidRDefault="006040E8" w:rsidP="00637437">
      <w:pPr>
        <w:pStyle w:val="ac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Выбрать тип установки с настройками по умолчанию</w:t>
      </w:r>
      <w:r w:rsidR="00272911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43B33232" w14:textId="287F622C" w:rsidR="006040E8" w:rsidRPr="00BB394F" w:rsidRDefault="006040E8" w:rsidP="00637437">
      <w:pPr>
        <w:pStyle w:val="ac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В последующих окнах оставить значения по умолчанию</w:t>
      </w:r>
      <w:r w:rsidR="00272911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4C999196" w14:textId="3A3E98BB" w:rsidR="006040E8" w:rsidRPr="00BB394F" w:rsidRDefault="006040E8" w:rsidP="00637437">
      <w:pPr>
        <w:pStyle w:val="ac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В окне выбора места установки компонента согласиться на установку в </w:t>
      </w:r>
      <w:r w:rsidR="001925C0" w:rsidRPr="00BB394F">
        <w:rPr>
          <w:rFonts w:ascii="Times New Roman" w:hAnsi="Times New Roman" w:cs="Times New Roman"/>
          <w:sz w:val="24"/>
          <w:szCs w:val="24"/>
        </w:rPr>
        <w:t>существующую</w:t>
      </w:r>
      <w:r w:rsidRPr="00BB394F">
        <w:rPr>
          <w:rFonts w:ascii="Times New Roman" w:hAnsi="Times New Roman" w:cs="Times New Roman"/>
          <w:sz w:val="24"/>
          <w:szCs w:val="24"/>
        </w:rPr>
        <w:t xml:space="preserve"> директорию:</w:t>
      </w:r>
    </w:p>
    <w:p w14:paraId="3A731723" w14:textId="402277BC" w:rsidR="006040E8" w:rsidRPr="00BB394F" w:rsidRDefault="008D66B8" w:rsidP="00272911">
      <w:pPr>
        <w:pStyle w:val="ac"/>
        <w:ind w:left="720"/>
        <w:jc w:val="center"/>
        <w:rPr>
          <w:rFonts w:ascii="Times New Roman" w:hAnsi="Times New Roman" w:cs="Times New Roman"/>
        </w:rPr>
      </w:pPr>
      <w:r w:rsidRPr="00BB394F">
        <w:rPr>
          <w:rFonts w:ascii="Times New Roman" w:hAnsi="Times New Roman" w:cs="Times New Roman"/>
          <w:noProof/>
        </w:rPr>
        <w:drawing>
          <wp:inline distT="0" distB="0" distL="0" distR="0" wp14:anchorId="055833BA" wp14:editId="0AC887AA">
            <wp:extent cx="2794635" cy="1328597"/>
            <wp:effectExtent l="0" t="0" r="571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0926" cy="13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65EA" w14:textId="77777777" w:rsidR="006040E8" w:rsidRPr="00BB394F" w:rsidRDefault="006040E8" w:rsidP="006040E8">
      <w:pPr>
        <w:pStyle w:val="ac"/>
        <w:rPr>
          <w:rFonts w:ascii="Times New Roman" w:hAnsi="Times New Roman" w:cs="Times New Roman"/>
        </w:rPr>
      </w:pPr>
    </w:p>
    <w:p w14:paraId="05E8C622" w14:textId="33EDCEC5" w:rsidR="006040E8" w:rsidRPr="00BB394F" w:rsidRDefault="006040E8" w:rsidP="00272911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обновления компонента проверить, что служба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</w:t>
      </w:r>
      <w:r w:rsidR="008D66B8" w:rsidRPr="00BB394F">
        <w:rPr>
          <w:rFonts w:ascii="Consolas" w:hAnsi="Consolas" w:cs="Times New Roman"/>
          <w:color w:val="2F5496" w:themeColor="accent1" w:themeShade="BF"/>
          <w:sz w:val="22"/>
        </w:rPr>
        <w:t>BankAdapter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_username</w:t>
      </w:r>
      <w:r w:rsidRPr="00BB394F">
        <w:rPr>
          <w:rFonts w:cs="Times New Roman"/>
          <w:color w:val="2F5496" w:themeColor="accent1" w:themeShade="BF"/>
          <w:szCs w:val="24"/>
        </w:rPr>
        <w:t xml:space="preserve"> </w:t>
      </w:r>
      <w:r w:rsidRPr="00BB394F">
        <w:rPr>
          <w:rFonts w:cs="Times New Roman"/>
          <w:szCs w:val="24"/>
        </w:rPr>
        <w:t>запущена.</w:t>
      </w:r>
    </w:p>
    <w:p w14:paraId="45223315" w14:textId="77777777" w:rsidR="001925C0" w:rsidRPr="00BB394F" w:rsidRDefault="001925C0" w:rsidP="00272911">
      <w:pPr>
        <w:spacing w:after="0" w:line="240" w:lineRule="auto"/>
        <w:ind w:firstLine="709"/>
        <w:jc w:val="both"/>
        <w:rPr>
          <w:rFonts w:cs="Times New Roman"/>
          <w:sz w:val="28"/>
        </w:rPr>
      </w:pPr>
    </w:p>
    <w:p w14:paraId="12D9E0A0" w14:textId="49C82F48" w:rsidR="00326579" w:rsidRPr="00BB394F" w:rsidRDefault="00326579" w:rsidP="00935B2E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29" w:name="_Toc68787596"/>
      <w:r w:rsidRPr="00BB394F">
        <w:rPr>
          <w:b w:val="0"/>
        </w:rPr>
        <w:t>Описание утилиты AAStatement.exe</w:t>
      </w:r>
      <w:bookmarkEnd w:id="129"/>
    </w:p>
    <w:p w14:paraId="59B6AE37" w14:textId="77777777" w:rsidR="000633CA" w:rsidRPr="00BB394F" w:rsidRDefault="000633CA" w:rsidP="00272911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7086DA" w14:textId="7A884B1E" w:rsidR="00272911" w:rsidRPr="00BB394F" w:rsidRDefault="00326579" w:rsidP="00272911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Утилита </w:t>
      </w:r>
      <w:r w:rsidRPr="00BB394F">
        <w:rPr>
          <w:rFonts w:ascii="Consolas" w:hAnsi="Consolas" w:cs="Times New Roman"/>
          <w:color w:val="2F5496" w:themeColor="accent1" w:themeShade="BF"/>
        </w:rPr>
        <w:t>AAStatement.exe</w:t>
      </w:r>
      <w:r w:rsidRPr="00BB394F">
        <w:rPr>
          <w:rFonts w:ascii="Times New Roman" w:hAnsi="Times New Roman" w:cs="Times New Roman"/>
          <w:sz w:val="24"/>
          <w:szCs w:val="24"/>
        </w:rPr>
        <w:t xml:space="preserve"> находится в директории, куда был установлен компонент BA, в папке AAStatement.</w:t>
      </w:r>
    </w:p>
    <w:p w14:paraId="39EFFC89" w14:textId="0E76106F" w:rsidR="00A45D51" w:rsidRPr="00BB394F" w:rsidRDefault="00326579" w:rsidP="00272911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Путь </w:t>
      </w:r>
      <w:r w:rsidR="001A624E" w:rsidRPr="00BB394F">
        <w:rPr>
          <w:rFonts w:ascii="Times New Roman" w:hAnsi="Times New Roman" w:cs="Times New Roman"/>
          <w:sz w:val="24"/>
          <w:szCs w:val="24"/>
        </w:rPr>
        <w:t>по умолчанию,</w:t>
      </w:r>
      <w:r w:rsidRPr="00BB394F">
        <w:rPr>
          <w:rFonts w:ascii="Times New Roman" w:hAnsi="Times New Roman" w:cs="Times New Roman"/>
          <w:sz w:val="24"/>
          <w:szCs w:val="24"/>
        </w:rPr>
        <w:t xml:space="preserve"> следующий:</w:t>
      </w:r>
    </w:p>
    <w:p w14:paraId="78B85A12" w14:textId="4597A843" w:rsidR="00326579" w:rsidRPr="00BB394F" w:rsidRDefault="00326579" w:rsidP="00272911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Consolas" w:hAnsi="Consolas" w:cs="Times New Roman"/>
          <w:color w:val="2F5496" w:themeColor="accent1" w:themeShade="BF"/>
        </w:rPr>
        <w:t>\Users\USERNAME\AppData\Local\UPGBankAdapter\AAStatement\AAStatement.exe</w:t>
      </w:r>
      <w:r w:rsidR="00A45D51" w:rsidRPr="00BB394F">
        <w:rPr>
          <w:rFonts w:ascii="Times New Roman" w:hAnsi="Times New Roman" w:cs="Times New Roman"/>
          <w:sz w:val="24"/>
          <w:szCs w:val="24"/>
        </w:rPr>
        <w:br/>
      </w:r>
    </w:p>
    <w:p w14:paraId="1BE453A2" w14:textId="661EF7DE" w:rsidR="00C24488" w:rsidRPr="00BB394F" w:rsidRDefault="00C24488" w:rsidP="00272911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После открытия программы и нажатия кнопки Настройки будут доступны настройки для просмотра </w:t>
      </w:r>
      <w:r w:rsidR="00570EFE" w:rsidRPr="00BB394F">
        <w:rPr>
          <w:rFonts w:ascii="Times New Roman" w:hAnsi="Times New Roman" w:cs="Times New Roman"/>
          <w:sz w:val="24"/>
          <w:szCs w:val="24"/>
        </w:rPr>
        <w:t>веб</w:t>
      </w:r>
      <w:r w:rsidRPr="00BB394F">
        <w:rPr>
          <w:rFonts w:ascii="Times New Roman" w:hAnsi="Times New Roman" w:cs="Times New Roman"/>
          <w:sz w:val="24"/>
          <w:szCs w:val="24"/>
        </w:rPr>
        <w:t>-логов и настройки подключения к банкам</w:t>
      </w:r>
      <w:r w:rsidR="00272911" w:rsidRPr="00BB394F">
        <w:rPr>
          <w:rFonts w:ascii="Times New Roman" w:hAnsi="Times New Roman" w:cs="Times New Roman"/>
          <w:sz w:val="24"/>
          <w:szCs w:val="24"/>
        </w:rPr>
        <w:t>.</w:t>
      </w:r>
    </w:p>
    <w:p w14:paraId="49219F9D" w14:textId="77777777" w:rsidR="001925C0" w:rsidRPr="00BB394F" w:rsidRDefault="001925C0" w:rsidP="00272911">
      <w:pPr>
        <w:pStyle w:val="ac"/>
        <w:ind w:firstLine="709"/>
        <w:jc w:val="both"/>
        <w:rPr>
          <w:rFonts w:ascii="Times New Roman" w:hAnsi="Times New Roman" w:cs="Times New Roman"/>
        </w:rPr>
      </w:pPr>
    </w:p>
    <w:p w14:paraId="13BE72A1" w14:textId="6C9DDFB5" w:rsidR="00C24488" w:rsidRPr="00BB394F" w:rsidRDefault="00C24488" w:rsidP="00272911">
      <w:pPr>
        <w:pStyle w:val="ac"/>
        <w:jc w:val="center"/>
        <w:rPr>
          <w:rFonts w:ascii="Times New Roman" w:hAnsi="Times New Roman" w:cs="Times New Roman"/>
        </w:rPr>
      </w:pPr>
      <w:r w:rsidRPr="00BB394F">
        <w:rPr>
          <w:rFonts w:ascii="Times New Roman" w:hAnsi="Times New Roman" w:cs="Times New Roman"/>
          <w:noProof/>
        </w:rPr>
        <w:drawing>
          <wp:inline distT="0" distB="0" distL="0" distR="0" wp14:anchorId="32BEB05D" wp14:editId="0E2C9E27">
            <wp:extent cx="3234690" cy="255443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1947" cy="25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1FBB" w14:textId="77777777" w:rsidR="00C24488" w:rsidRPr="00BB394F" w:rsidRDefault="00C24488" w:rsidP="00C24488">
      <w:pPr>
        <w:pStyle w:val="ac"/>
        <w:rPr>
          <w:rFonts w:ascii="Times New Roman" w:hAnsi="Times New Roman" w:cs="Times New Roman"/>
        </w:rPr>
      </w:pPr>
    </w:p>
    <w:p w14:paraId="599A13C6" w14:textId="27B479F0" w:rsidR="00C24488" w:rsidRPr="00BB394F" w:rsidRDefault="00C24488" w:rsidP="00935B2E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30" w:name="_Toc68787597"/>
      <w:r w:rsidRPr="00BB394F">
        <w:rPr>
          <w:b w:val="0"/>
        </w:rPr>
        <w:t xml:space="preserve">Просмотр </w:t>
      </w:r>
      <w:r w:rsidR="001A624E" w:rsidRPr="00BB394F">
        <w:rPr>
          <w:b w:val="0"/>
        </w:rPr>
        <w:t>веб</w:t>
      </w:r>
      <w:r w:rsidRPr="00BB394F">
        <w:rPr>
          <w:b w:val="0"/>
        </w:rPr>
        <w:t>-</w:t>
      </w:r>
      <w:r w:rsidR="001E15F6" w:rsidRPr="00BB394F">
        <w:rPr>
          <w:b w:val="0"/>
        </w:rPr>
        <w:t>журнала обмена</w:t>
      </w:r>
      <w:bookmarkEnd w:id="130"/>
    </w:p>
    <w:p w14:paraId="352AB5B8" w14:textId="11D5FE2D" w:rsidR="001E15F6" w:rsidRPr="00BB394F" w:rsidRDefault="001E15F6" w:rsidP="001E15F6"/>
    <w:p w14:paraId="5984B3C7" w14:textId="0B5681B6" w:rsidR="001E15F6" w:rsidRPr="00BB394F" w:rsidRDefault="001E15F6" w:rsidP="007C54D5">
      <w:pPr>
        <w:ind w:firstLine="709"/>
        <w:rPr>
          <w:b/>
          <w:bCs/>
        </w:rPr>
      </w:pPr>
      <w:r w:rsidRPr="00BB394F">
        <w:rPr>
          <w:rFonts w:cs="Times New Roman"/>
          <w:b/>
          <w:bCs/>
          <w:szCs w:val="24"/>
        </w:rPr>
        <w:t>Для коректной работы веб-журнала обмена требуется браузер Internet Explorer 11 или старше, Microsoft Edge или Google Chrome.</w:t>
      </w:r>
      <w:r w:rsidR="009274D4" w:rsidRPr="00BB394F">
        <w:rPr>
          <w:rFonts w:cs="Times New Roman"/>
          <w:b/>
          <w:bCs/>
          <w:szCs w:val="24"/>
        </w:rPr>
        <w:t xml:space="preserve"> </w:t>
      </w:r>
      <w:r w:rsidR="009274D4" w:rsidRPr="00BB394F">
        <w:rPr>
          <w:rFonts w:cs="Times New Roman"/>
          <w:szCs w:val="24"/>
        </w:rPr>
        <w:t>В браузере Internet Explorer необходимо разрешить исполнение активного содержимого.</w:t>
      </w:r>
    </w:p>
    <w:p w14:paraId="7EBB7A55" w14:textId="77777777" w:rsidR="001E15F6" w:rsidRPr="00BB394F" w:rsidRDefault="001E15F6" w:rsidP="001E15F6">
      <w:pPr>
        <w:ind w:firstLine="708"/>
      </w:pPr>
      <w:r w:rsidRPr="00BB394F">
        <w:rPr>
          <w:rFonts w:cs="Times New Roman"/>
          <w:szCs w:val="24"/>
        </w:rPr>
        <w:t xml:space="preserve">Для просмотра веб-журнала обмена необходимо открыть файл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index.html</w:t>
      </w:r>
      <w:r w:rsidRPr="00BB394F">
        <w:rPr>
          <w:rFonts w:cs="Times New Roman"/>
          <w:szCs w:val="24"/>
        </w:rPr>
        <w:t>, который находится в директории, куда был установлен компонент BA, в папке AAStatement.</w:t>
      </w:r>
      <w:r w:rsidRPr="00BB394F">
        <w:t xml:space="preserve"> Для удобства доступа рекомендуется создать на рабочем столе администратора УПСК ярлык для этого файла. </w:t>
      </w:r>
    </w:p>
    <w:p w14:paraId="2523013A" w14:textId="1BB4B61F" w:rsidR="001E15F6" w:rsidRPr="00BB394F" w:rsidRDefault="001E15F6" w:rsidP="007C54D5">
      <w:pPr>
        <w:ind w:left="708"/>
        <w:rPr>
          <w:rFonts w:ascii="Consolas" w:hAnsi="Consolas" w:cs="Times New Roman"/>
          <w:color w:val="2F5496" w:themeColor="accent1" w:themeShade="BF"/>
          <w:sz w:val="22"/>
        </w:rPr>
      </w:pPr>
      <w:r w:rsidRPr="00BB394F">
        <w:rPr>
          <w:rFonts w:cs="Times New Roman"/>
          <w:szCs w:val="24"/>
        </w:rPr>
        <w:t xml:space="preserve">Путь по умолчанию, следующий: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\Users\USERNAME\AppData\Local\UPGBankAdapter\AAStatement\index.html</w:t>
      </w:r>
    </w:p>
    <w:p w14:paraId="6F1F5A33" w14:textId="09AA5D71" w:rsidR="001E15F6" w:rsidRPr="00BB394F" w:rsidRDefault="001E15F6" w:rsidP="001E15F6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ab/>
      </w:r>
      <w:r w:rsidR="00D714C5" w:rsidRPr="00BB394F">
        <w:rPr>
          <w:rFonts w:cs="Times New Roman"/>
          <w:noProof/>
          <w:szCs w:val="24"/>
        </w:rPr>
        <w:drawing>
          <wp:inline distT="0" distB="0" distL="0" distR="0" wp14:anchorId="67CF64B5" wp14:editId="5621DA55">
            <wp:extent cx="6120130" cy="3629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0129" w14:textId="77777777" w:rsidR="00D714C5" w:rsidRPr="00BB394F" w:rsidRDefault="00D714C5" w:rsidP="001E15F6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Интерфейс веб-журнала обмена.</w:t>
      </w:r>
    </w:p>
    <w:p w14:paraId="39B5174E" w14:textId="77777777" w:rsidR="00D714C5" w:rsidRPr="00BB394F" w:rsidRDefault="00D714C5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Логотип. При нажатии на него страница обновляется и подгружаются свежие данные.</w:t>
      </w:r>
    </w:p>
    <w:p w14:paraId="3EE99C90" w14:textId="77777777" w:rsidR="00D714C5" w:rsidRPr="00BB394F" w:rsidRDefault="00D714C5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Дата и время запроса полученного компонентом BA.</w:t>
      </w:r>
    </w:p>
    <w:p w14:paraId="7CB69E27" w14:textId="69A2551F" w:rsidR="00D714C5" w:rsidRPr="00BB394F" w:rsidRDefault="00D714C5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Банк назначения запроса с возможностью фильтрации по нему.</w:t>
      </w:r>
    </w:p>
    <w:p w14:paraId="76888E9F" w14:textId="40443588" w:rsidR="00D714C5" w:rsidRPr="00BB394F" w:rsidRDefault="00D714C5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Журнал обмена данными с банком. </w:t>
      </w:r>
      <w:r w:rsidR="00BD2850" w:rsidRPr="00BB394F">
        <w:rPr>
          <w:rFonts w:cs="Times New Roman"/>
          <w:szCs w:val="24"/>
        </w:rPr>
        <w:t>При нажатии подробные данные по обмену о</w:t>
      </w:r>
      <w:r w:rsidRPr="00BB394F">
        <w:rPr>
          <w:rFonts w:cs="Times New Roman"/>
          <w:szCs w:val="24"/>
        </w:rPr>
        <w:t>ткро</w:t>
      </w:r>
      <w:r w:rsidR="00BD2850" w:rsidRPr="00BB394F">
        <w:rPr>
          <w:rFonts w:cs="Times New Roman"/>
          <w:szCs w:val="24"/>
        </w:rPr>
        <w:t>ю</w:t>
      </w:r>
      <w:r w:rsidRPr="00BB394F">
        <w:rPr>
          <w:rFonts w:cs="Times New Roman"/>
          <w:szCs w:val="24"/>
        </w:rPr>
        <w:t>тся в отдельном поле.</w:t>
      </w:r>
      <w:r w:rsidR="00BD2850" w:rsidRPr="00BB394F">
        <w:rPr>
          <w:rFonts w:cs="Times New Roman"/>
          <w:szCs w:val="24"/>
        </w:rPr>
        <w:t xml:space="preserve"> Данные можно использовать для анализа инцидентов и обращения в службу технической поддержки Банка.</w:t>
      </w:r>
    </w:p>
    <w:p w14:paraId="21715BE2" w14:textId="77777777" w:rsidR="00BD2850" w:rsidRPr="00BB394F" w:rsidRDefault="00BD2850" w:rsidP="00F17E98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lastRenderedPageBreak/>
        <w:t>Результат запроса</w:t>
      </w:r>
      <w:r w:rsidR="00D714C5" w:rsidRPr="00BB394F">
        <w:rPr>
          <w:rFonts w:cs="Times New Roman"/>
          <w:szCs w:val="24"/>
        </w:rPr>
        <w:t xml:space="preserve">, полученный компонентом BA от банка. </w:t>
      </w:r>
      <w:r w:rsidRPr="00BB394F">
        <w:rPr>
          <w:rFonts w:cs="Times New Roman"/>
          <w:szCs w:val="24"/>
        </w:rPr>
        <w:t>При нажатии полный текст ответа на запрос откроется в отдельном поле.</w:t>
      </w:r>
    </w:p>
    <w:p w14:paraId="28A5DA8A" w14:textId="01A7E7B9" w:rsidR="00D714C5" w:rsidRPr="00BB394F" w:rsidRDefault="00D714C5" w:rsidP="00F17E98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Тип запроса, полученный компонентом SP.</w:t>
      </w:r>
      <w:r w:rsidR="00BD2850" w:rsidRPr="00BB394F">
        <w:rPr>
          <w:rFonts w:cs="Times New Roman"/>
          <w:szCs w:val="24"/>
        </w:rPr>
        <w:t xml:space="preserve"> При нажатии на заголовок появится возможность отфильтровать данные по этому полю. Для очистки фильтра необходимо нажать в свободную часть заголовка.</w:t>
      </w:r>
    </w:p>
    <w:p w14:paraId="1E77C360" w14:textId="27B91A62" w:rsidR="00D714C5" w:rsidRPr="00BB394F" w:rsidRDefault="00D714C5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Идентификатор клиента в банке. Может быть пустым, в случае если в банке собственная идентификации клиента или поле clientId в запросе не заполнено.</w:t>
      </w:r>
      <w:r w:rsidR="00BD2850" w:rsidRPr="00BB394F">
        <w:rPr>
          <w:rFonts w:cs="Times New Roman"/>
          <w:szCs w:val="24"/>
        </w:rPr>
        <w:t xml:space="preserve"> При нажатии на заголовок появится возможность отфильтровать данные по этому полю. Для очистки фильтра необходимо нажать в свободную часть заголовка.</w:t>
      </w:r>
    </w:p>
    <w:p w14:paraId="3E3B0DD0" w14:textId="289186AF" w:rsidR="00D714C5" w:rsidRPr="00BB394F" w:rsidRDefault="00D714C5" w:rsidP="00BD2850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Номер счёта, по которому совершался запрос. Может быть пустым, в случае если в запросе отсутствует поле «номер счёта».</w:t>
      </w:r>
      <w:r w:rsidR="00BD2850" w:rsidRPr="00BB394F">
        <w:rPr>
          <w:rFonts w:cs="Times New Roman"/>
          <w:szCs w:val="24"/>
        </w:rPr>
        <w:t xml:space="preserve"> При нажатии на заголовок появится возможность отфильтровать данные по этому полю. Для очистки фильтра необходимо нажать в свободную часть заголовка.</w:t>
      </w:r>
    </w:p>
    <w:p w14:paraId="26AB42E8" w14:textId="77777777" w:rsidR="00BD2850" w:rsidRPr="00BB394F" w:rsidRDefault="00D714C5" w:rsidP="00BD2850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БИК банка </w:t>
      </w:r>
      <w:r w:rsidR="00BD2850" w:rsidRPr="00BB394F">
        <w:rPr>
          <w:rFonts w:cs="Times New Roman"/>
          <w:szCs w:val="24"/>
        </w:rPr>
        <w:t>назначения запроса. При нажатии на заголовок появится возможность отфильтровать данные по этому полю. Для очистки фильтра необхадимо нажать в свободную часть заголовка.</w:t>
      </w:r>
    </w:p>
    <w:p w14:paraId="142CA97D" w14:textId="77777777" w:rsidR="00BD2850" w:rsidRPr="00BB394F" w:rsidRDefault="00BD2850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Дата за которую запрашивались данные из банка. Может быть пустой, в случае если в запросе отсутствует поле «дата». При нажатии на заголовок появится возможность отфильтровать данные по этому полю. Для очистки фильтра необходимо нажать в свободную часть заголовка.</w:t>
      </w:r>
    </w:p>
    <w:p w14:paraId="7FEA1D19" w14:textId="6BC416F3" w:rsidR="00BD2850" w:rsidRPr="00BB394F" w:rsidRDefault="00BD2850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Дата с которой запрашиваются данные веб-журнала обмена.</w:t>
      </w:r>
    </w:p>
    <w:p w14:paraId="65304612" w14:textId="77777777" w:rsidR="00BD2850" w:rsidRPr="00BB394F" w:rsidRDefault="00BD2850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Дата по которую запрашиваются данные веб-журнала обмена.</w:t>
      </w:r>
    </w:p>
    <w:p w14:paraId="7E8FCBC1" w14:textId="77777777" w:rsidR="00BD2850" w:rsidRPr="00BB394F" w:rsidRDefault="00BD2850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Кнопка поиска.</w:t>
      </w:r>
    </w:p>
    <w:p w14:paraId="7EA67C0C" w14:textId="77777777" w:rsidR="00BD2850" w:rsidRPr="00BB394F" w:rsidRDefault="00BD2850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Переключатель автообновления. Если активен – запрашивает данные о последних 500 операциях каждые 30 секунд. Предназначен для оперативного мониторинга запросов обрабатываемых компонентом BA.</w:t>
      </w:r>
    </w:p>
    <w:p w14:paraId="54D598AC" w14:textId="77777777" w:rsidR="00BD2850" w:rsidRPr="00BB394F" w:rsidRDefault="00BD2850" w:rsidP="00D714C5">
      <w:pPr>
        <w:pStyle w:val="a5"/>
        <w:numPr>
          <w:ilvl w:val="0"/>
          <w:numId w:val="44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Количество записей веб-журнала загруженных на страницу в текущий момент, с учётом фильтрации.</w:t>
      </w:r>
    </w:p>
    <w:p w14:paraId="6329B143" w14:textId="6AA0A58D" w:rsidR="001E15F6" w:rsidRPr="00BB394F" w:rsidRDefault="00BD2850" w:rsidP="007C54D5">
      <w:pPr>
        <w:ind w:left="708"/>
      </w:pPr>
      <w:r w:rsidRPr="00BB394F">
        <w:rPr>
          <w:rFonts w:cs="Times New Roman"/>
          <w:szCs w:val="24"/>
        </w:rPr>
        <w:t xml:space="preserve">Записи веб-журнала отсортированы в порядке убывания – самый последний запрос, обработанный компонентом BA расположен сверху списка. Записи загружаются в интерфейс блоками по 500 запросов. </w:t>
      </w:r>
      <w:r w:rsidR="001E15F6" w:rsidRPr="00BB394F">
        <w:rPr>
          <w:rFonts w:cs="Times New Roman"/>
          <w:szCs w:val="24"/>
        </w:rPr>
        <w:br/>
      </w:r>
    </w:p>
    <w:p w14:paraId="1369BEF6" w14:textId="77777777" w:rsidR="00BD2850" w:rsidRPr="00BB394F" w:rsidRDefault="00BD2850">
      <w:pPr>
        <w:rPr>
          <w:rFonts w:cs="Times New Roman"/>
          <w:szCs w:val="24"/>
          <w:highlight w:val="red"/>
        </w:rPr>
      </w:pPr>
      <w:r w:rsidRPr="00BB394F">
        <w:rPr>
          <w:rFonts w:cs="Times New Roman"/>
          <w:szCs w:val="24"/>
          <w:highlight w:val="red"/>
        </w:rPr>
        <w:br w:type="page"/>
      </w:r>
    </w:p>
    <w:p w14:paraId="42845EB4" w14:textId="3CC59B65" w:rsidR="00241ED5" w:rsidRPr="00BB394F" w:rsidRDefault="00241ED5" w:rsidP="00935B2E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31" w:name="_Toc36955802"/>
      <w:bookmarkStart w:id="132" w:name="_Toc36955909"/>
      <w:bookmarkStart w:id="133" w:name="_Toc36955984"/>
      <w:bookmarkStart w:id="134" w:name="_Toc36956059"/>
      <w:bookmarkStart w:id="135" w:name="_Toc36956134"/>
      <w:bookmarkStart w:id="136" w:name="_Toc36956209"/>
      <w:bookmarkStart w:id="137" w:name="_Toc36955803"/>
      <w:bookmarkStart w:id="138" w:name="_Toc36955910"/>
      <w:bookmarkStart w:id="139" w:name="_Toc36955985"/>
      <w:bookmarkStart w:id="140" w:name="_Toc36956060"/>
      <w:bookmarkStart w:id="141" w:name="_Toc36956135"/>
      <w:bookmarkStart w:id="142" w:name="_Toc36956210"/>
      <w:bookmarkStart w:id="143" w:name="_Toc36955804"/>
      <w:bookmarkStart w:id="144" w:name="_Toc36955911"/>
      <w:bookmarkStart w:id="145" w:name="_Toc36955986"/>
      <w:bookmarkStart w:id="146" w:name="_Toc36956061"/>
      <w:bookmarkStart w:id="147" w:name="_Toc36956136"/>
      <w:bookmarkStart w:id="148" w:name="_Toc36956211"/>
      <w:bookmarkStart w:id="149" w:name="_Toc36955805"/>
      <w:bookmarkStart w:id="150" w:name="_Toc36955912"/>
      <w:bookmarkStart w:id="151" w:name="_Toc36955987"/>
      <w:bookmarkStart w:id="152" w:name="_Toc36956062"/>
      <w:bookmarkStart w:id="153" w:name="_Toc36956137"/>
      <w:bookmarkStart w:id="154" w:name="_Toc36956212"/>
      <w:bookmarkStart w:id="155" w:name="_Toc36955806"/>
      <w:bookmarkStart w:id="156" w:name="_Toc36955913"/>
      <w:bookmarkStart w:id="157" w:name="_Toc36955988"/>
      <w:bookmarkStart w:id="158" w:name="_Toc36956063"/>
      <w:bookmarkStart w:id="159" w:name="_Toc36956138"/>
      <w:bookmarkStart w:id="160" w:name="_Toc36956213"/>
      <w:bookmarkStart w:id="161" w:name="_Toc36955807"/>
      <w:bookmarkStart w:id="162" w:name="_Toc36955914"/>
      <w:bookmarkStart w:id="163" w:name="_Toc36955989"/>
      <w:bookmarkStart w:id="164" w:name="_Toc36956064"/>
      <w:bookmarkStart w:id="165" w:name="_Toc36956139"/>
      <w:bookmarkStart w:id="166" w:name="_Toc36956214"/>
      <w:bookmarkStart w:id="167" w:name="_Toc36955808"/>
      <w:bookmarkStart w:id="168" w:name="_Toc36955915"/>
      <w:bookmarkStart w:id="169" w:name="_Toc36955990"/>
      <w:bookmarkStart w:id="170" w:name="_Toc36956065"/>
      <w:bookmarkStart w:id="171" w:name="_Toc36956140"/>
      <w:bookmarkStart w:id="172" w:name="_Toc36956215"/>
      <w:bookmarkStart w:id="173" w:name="_Toc68787598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 w:rsidRPr="00BB394F">
        <w:rPr>
          <w:b w:val="0"/>
        </w:rPr>
        <w:lastRenderedPageBreak/>
        <w:t>Описание конфигурационного файла</w:t>
      </w:r>
      <w:bookmarkEnd w:id="173"/>
    </w:p>
    <w:p w14:paraId="03E754D3" w14:textId="77777777" w:rsidR="00840F86" w:rsidRPr="00BB394F" w:rsidRDefault="00840F86" w:rsidP="007C54D5"/>
    <w:p w14:paraId="61A6824B" w14:textId="0FDEC9A2" w:rsidR="00654AF5" w:rsidRPr="00BB394F" w:rsidRDefault="00654AF5" w:rsidP="00654AF5">
      <w:pPr>
        <w:ind w:firstLine="708"/>
        <w:rPr>
          <w:rFonts w:ascii="Consolas" w:hAnsi="Consolas" w:cs="Times New Roman"/>
          <w:color w:val="2F5496" w:themeColor="accent1" w:themeShade="BF"/>
          <w:sz w:val="22"/>
        </w:rPr>
      </w:pPr>
      <w:r w:rsidRPr="00BB394F">
        <w:rPr>
          <w:rFonts w:cs="Times New Roman"/>
          <w:szCs w:val="24"/>
        </w:rPr>
        <w:t>Конфигурационный файл находится в директории установленного компонента и имее</w:t>
      </w:r>
      <w:r w:rsidR="00077749" w:rsidRPr="00BB394F">
        <w:rPr>
          <w:rFonts w:cs="Times New Roman"/>
          <w:szCs w:val="24"/>
        </w:rPr>
        <w:t>т</w:t>
      </w:r>
      <w:r w:rsidRPr="00BB394F">
        <w:rPr>
          <w:rFonts w:cs="Times New Roman"/>
          <w:szCs w:val="24"/>
        </w:rPr>
        <w:t xml:space="preserve"> название </w:t>
      </w:r>
      <w:r w:rsidR="00DD5395" w:rsidRPr="00BB394F">
        <w:rPr>
          <w:rFonts w:ascii="Consolas" w:hAnsi="Consolas" w:cs="Times New Roman"/>
          <w:color w:val="2F5496" w:themeColor="accent1" w:themeShade="BF"/>
          <w:sz w:val="22"/>
        </w:rPr>
        <w:t>bankadapterconfig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.json</w:t>
      </w:r>
    </w:p>
    <w:p w14:paraId="70EA0C36" w14:textId="77777777" w:rsidR="00840F86" w:rsidRPr="00BB394F" w:rsidRDefault="00840F86" w:rsidP="00654AF5">
      <w:pPr>
        <w:ind w:firstLine="708"/>
      </w:pPr>
    </w:p>
    <w:p w14:paraId="0C93D2FC" w14:textId="77777777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1E11C5D2" w14:textId="18B1BA6D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outdir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</w:p>
    <w:p w14:paraId="0B7ED65C" w14:textId="7549B452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840F86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настройки ротации логов</w:t>
      </w:r>
    </w:p>
    <w:p w14:paraId="1BF23D26" w14:textId="2797ADFE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logtotalsize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1073741824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УТОЧНИТЬ</w:t>
      </w:r>
    </w:p>
    <w:p w14:paraId="701AB26C" w14:textId="00FABB06" w:rsidR="00141627" w:rsidRPr="00BB394F" w:rsidRDefault="00141627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logrotationsize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104857600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УТОЧНИТЬ</w:t>
      </w:r>
    </w:p>
    <w:p w14:paraId="6CD84648" w14:textId="77777777" w:rsidR="001925C0" w:rsidRPr="00BB394F" w:rsidRDefault="001925C0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</w:p>
    <w:p w14:paraId="405B0196" w14:textId="318CA4A2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httpPort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80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порт, на котором запускается </w:t>
      </w:r>
      <w:r w:rsidR="00570EF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веб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-сервер AAStatement</w:t>
      </w:r>
    </w:p>
    <w:p w14:paraId="7E58BDB1" w14:textId="7B94B73C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webServerHttpsEnabled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использовать ли https в веб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-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сервере</w:t>
      </w:r>
    </w:p>
    <w:p w14:paraId="35428CC2" w14:textId="11662922" w:rsidR="001925C0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webServerKeyFilePath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1925C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path\\cert.key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путь к .key файлу для веб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-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сервера </w:t>
      </w:r>
    </w:p>
    <w:p w14:paraId="2D722637" w14:textId="350905AC" w:rsidR="00241ED5" w:rsidRPr="00BB394F" w:rsidRDefault="001925C0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 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</w:t>
      </w:r>
      <w:r w:rsidR="00241ED5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(нужен, если https включен)</w:t>
      </w:r>
    </w:p>
    <w:p w14:paraId="50BCB25C" w14:textId="599C1BB0" w:rsidR="001925C0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webServerCertFilePath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1925C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path\\cert.pem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путь к .pem файлу для веб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-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сервера </w:t>
      </w:r>
    </w:p>
    <w:p w14:paraId="0F30C9A6" w14:textId="1F9BB381" w:rsidR="00241ED5" w:rsidRPr="00BB394F" w:rsidRDefault="001925C0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 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</w:t>
      </w:r>
      <w:r w:rsidR="00241ED5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(нужен, если https включен)</w:t>
      </w:r>
    </w:p>
    <w:p w14:paraId="5DB4AB96" w14:textId="77777777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</w:t>
      </w:r>
    </w:p>
    <w:p w14:paraId="772781DD" w14:textId="54DF02C8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rmq_host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127.0.0.1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адрес машины с RMQ</w:t>
      </w:r>
    </w:p>
    <w:p w14:paraId="41ADFC76" w14:textId="0A7A9651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rmq_port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5672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порт, на котором работает RMQ</w:t>
      </w:r>
    </w:p>
    <w:p w14:paraId="4ABB1A67" w14:textId="1BE544DF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rmq_username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guest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пользователя</w:t>
      </w:r>
      <w:r w:rsidR="005D4FC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для компонента BA</w:t>
      </w:r>
    </w:p>
    <w:p w14:paraId="06F0AB9A" w14:textId="458FCF44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rmq_password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guest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пароль пользователя</w:t>
      </w:r>
    </w:p>
    <w:p w14:paraId="59F3DFAD" w14:textId="59A38752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rmq_vhost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/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</w:t>
      </w:r>
      <w:r w:rsidR="00274D27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</w:t>
      </w:r>
      <w:r w:rsidR="005D4FC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5D4FC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виртуальный хост на RMQ</w:t>
      </w:r>
    </w:p>
    <w:p w14:paraId="7BD8DA8B" w14:textId="77777777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</w:t>
      </w:r>
    </w:p>
    <w:p w14:paraId="4944F983" w14:textId="1891D8D7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rmq_inputExchangeName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upg-upgmain-input-exch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точки обмена для входной очереди RMQ</w:t>
      </w:r>
    </w:p>
    <w:p w14:paraId="7624E988" w14:textId="14D490AF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rmq_inputQueueName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upg-upgmain-input-queue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входной очереди RMQ</w:t>
      </w:r>
    </w:p>
    <w:p w14:paraId="01200989" w14:textId="7CFFD765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rmq_outputExchangeName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upg-upgmain-output-exch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точки обмена для выходной очереди RMQ</w:t>
      </w:r>
    </w:p>
    <w:p w14:paraId="451A7B73" w14:textId="7190926B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rmq_outputQueueName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upg-upgmain-output-queue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выходной очереди RMQ</w:t>
      </w:r>
    </w:p>
    <w:p w14:paraId="23FECAD7" w14:textId="086C943D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rmq_routingKey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upg-key</w:t>
      </w:r>
      <w:bookmarkStart w:id="174" w:name="_Hlk25674220"/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bookmarkEnd w:id="174"/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              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ключа маршрутизации для RMQ</w:t>
      </w:r>
    </w:p>
    <w:p w14:paraId="00B853CE" w14:textId="77777777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</w:t>
      </w:r>
    </w:p>
    <w:p w14:paraId="3A73B411" w14:textId="2C540D99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rmq_ssl_enabled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="00141627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141627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="00141627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использовать 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SSL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подключение</w:t>
      </w:r>
    </w:p>
    <w:p w14:paraId="03CFCCCB" w14:textId="2D908B0A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rmq_ssl_CACertPath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6C064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1925C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testca</w:t>
      </w:r>
      <w:r w:rsidR="001925C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cacert.pem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путь до сертификата CA</w:t>
      </w:r>
    </w:p>
    <w:p w14:paraId="55F033CE" w14:textId="4DC5886A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rmq_ssl_keyPemPath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6C064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1925C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client2</w:t>
      </w:r>
      <w:r w:rsidR="001925C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key.pem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путь до ключей сертификата клиента</w:t>
      </w:r>
    </w:p>
    <w:p w14:paraId="7B00382E" w14:textId="7EB4E5E8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rmq_ssl_certPemPath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6C064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1925C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client2</w:t>
      </w:r>
      <w:r w:rsidR="001925C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req.pem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путь до сертификата клиента</w:t>
      </w:r>
    </w:p>
    <w:p w14:paraId="52782E74" w14:textId="161C4E76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rmq_ssl_verifyPeer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: </w:t>
      </w:r>
      <w:r w:rsidR="00141627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141627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="00141627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отправить сертификат серверу </w:t>
      </w:r>
    </w:p>
    <w:p w14:paraId="679AE7CA" w14:textId="741A0311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rmq_ssl_verifyHostname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="00141627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="00141627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проверять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сертификата сервера</w:t>
      </w:r>
    </w:p>
    <w:p w14:paraId="3CBB0D72" w14:textId="77777777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</w:t>
      </w:r>
    </w:p>
    <w:p w14:paraId="6EFF98D1" w14:textId="24F4A747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Массив с настройками для банков</w:t>
      </w:r>
    </w:p>
    <w:p w14:paraId="5E9671ED" w14:textId="58C20B42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banks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[</w:t>
      </w:r>
    </w:p>
    <w:p w14:paraId="4C9D6F6F" w14:textId="2736D339" w:rsidR="00241ED5" w:rsidRPr="00BB394F" w:rsidRDefault="001925C0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241ED5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241ED5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4EC8C319" w14:textId="027817A9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bankdir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FB0B86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</w:t>
      </w:r>
      <w:r w:rsidR="00FF38CC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УТОЧНИТЬ (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ГПБ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)</w:t>
      </w:r>
    </w:p>
    <w:p w14:paraId="01BA7D42" w14:textId="5F66B6D7" w:rsidR="00930D1F" w:rsidRPr="00BB394F" w:rsidRDefault="00930D1F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outbox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FF38CC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УТОЧНИТЬ (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ГПБ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)</w:t>
      </w:r>
    </w:p>
    <w:p w14:paraId="06F184C1" w14:textId="02813891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maxSimultaneousConnections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5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1925C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максимальное количество одновременных запросов к банку</w:t>
      </w:r>
    </w:p>
    <w:p w14:paraId="1821EA6A" w14:textId="3263B9B7" w:rsidR="001925C0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certsubject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RU, MSK, JSC Vneshtorgbank, vtbClient, 0550439093_KondrashovRA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 xml:space="preserve">, </w:t>
      </w:r>
      <w:r w:rsidR="001925C0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 xml:space="preserve">                            </w:t>
      </w:r>
    </w:p>
    <w:p w14:paraId="33733A19" w14:textId="77777777" w:rsidR="00840F86" w:rsidRPr="00BB394F" w:rsidRDefault="001925C0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val="en-US" w:eastAsia="ru-RU"/>
        </w:rPr>
        <w:t xml:space="preserve">                                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241ED5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указывается сертификат (информация берется из поля </w:t>
      </w:r>
    </w:p>
    <w:p w14:paraId="7A7E9E73" w14:textId="1ACFFC27" w:rsidR="00241ED5" w:rsidRPr="00BB394F" w:rsidRDefault="00840F86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                                       // </w:t>
      </w:r>
      <w:r w:rsidR="00241ED5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Subject в информации о сертификате)</w:t>
      </w:r>
    </w:p>
    <w:p w14:paraId="6691A6C6" w14:textId="36D86D50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vtb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840F86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строковый идентификатор банка</w:t>
      </w:r>
    </w:p>
    <w:p w14:paraId="7CB7E3A6" w14:textId="27E659A6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url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https://</w:t>
      </w:r>
      <w:r w:rsidR="00FB0B86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”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, </w:t>
      </w:r>
      <w:r w:rsidR="00840F86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</w:t>
      </w:r>
      <w:r w:rsidR="003B46B0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URL для обращений к банку</w:t>
      </w:r>
    </w:p>
    <w:p w14:paraId="6B3A547A" w14:textId="5241BEB2" w:rsidR="00FF38CC" w:rsidRPr="00BB394F" w:rsidRDefault="00FF38CC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url2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https://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”</w:t>
      </w:r>
      <w:r w:rsidR="00840F86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840F86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URL загрузки больших файлов 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(Сбербанк)</w:t>
      </w:r>
    </w:p>
    <w:p w14:paraId="66626DE8" w14:textId="10EA72C0" w:rsidR="00930D1F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orgData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""</w:t>
      </w:r>
      <w:r w:rsidR="00930D1F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FF38CC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</w:t>
      </w:r>
      <w:r w:rsidR="00840F86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з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ашифрованные данные организации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. 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(Сбербанк)</w:t>
      </w:r>
    </w:p>
    <w:p w14:paraId="1948C379" w14:textId="12A91D83" w:rsidR="00930D1F" w:rsidRPr="00BB394F" w:rsidRDefault="00930D1F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sender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""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>,</w:t>
      </w:r>
      <w:r w:rsidR="00FF38CC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</w:t>
      </w:r>
      <w:r w:rsidR="00840F86"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             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идентификатор отправителя. 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(</w:t>
      </w:r>
      <w:r w:rsidR="00FF38CC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ГПБ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)</w:t>
      </w:r>
    </w:p>
    <w:p w14:paraId="1975A6F1" w14:textId="7CDDE6AE" w:rsidR="00930D1F" w:rsidRPr="00BB394F" w:rsidRDefault="00930D1F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1000</w:t>
      </w:r>
    </w:p>
    <w:p w14:paraId="24CCF486" w14:textId="67E794F9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}</w:t>
      </w:r>
    </w:p>
    <w:p w14:paraId="65CD712C" w14:textId="3A4B06B9" w:rsidR="00241ED5" w:rsidRPr="00BB394F" w:rsidRDefault="00241ED5" w:rsidP="00241E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]</w:t>
      </w:r>
    </w:p>
    <w:p w14:paraId="77E0D520" w14:textId="21C67ACD" w:rsidR="00840F86" w:rsidRPr="00BB394F" w:rsidRDefault="00241ED5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333333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  <w:r w:rsidR="00840F86" w:rsidRPr="00BB394F">
        <w:br w:type="page"/>
      </w:r>
    </w:p>
    <w:p w14:paraId="30AD7A22" w14:textId="341C6749" w:rsidR="007A076A" w:rsidRPr="00BB394F" w:rsidRDefault="00506EC3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175" w:name="_Toc36945968"/>
      <w:bookmarkStart w:id="176" w:name="_Toc36950805"/>
      <w:bookmarkStart w:id="177" w:name="_Toc36950881"/>
      <w:bookmarkStart w:id="178" w:name="_Toc36955810"/>
      <w:bookmarkStart w:id="179" w:name="_Toc36955917"/>
      <w:bookmarkStart w:id="180" w:name="_Toc36955992"/>
      <w:bookmarkStart w:id="181" w:name="_Toc36956067"/>
      <w:bookmarkStart w:id="182" w:name="_Toc36956142"/>
      <w:bookmarkStart w:id="183" w:name="_Toc36956217"/>
      <w:bookmarkStart w:id="184" w:name="_Toc68787599"/>
      <w:bookmarkStart w:id="185" w:name="_Toc10660372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r w:rsidRPr="00BB394F">
        <w:rPr>
          <w:rFonts w:cs="Times New Roman"/>
          <w:b w:val="0"/>
        </w:rPr>
        <w:lastRenderedPageBreak/>
        <w:t xml:space="preserve">Установка и настройка компонента </w:t>
      </w:r>
      <w:r w:rsidR="00E71C78" w:rsidRPr="00BB394F">
        <w:rPr>
          <w:rFonts w:cs="Times New Roman"/>
          <w:b w:val="0"/>
        </w:rPr>
        <w:t>DocSigner</w:t>
      </w:r>
      <w:bookmarkEnd w:id="184"/>
    </w:p>
    <w:p w14:paraId="68A701AF" w14:textId="783BBFA6" w:rsidR="007A076A" w:rsidRPr="00BB394F" w:rsidRDefault="007A076A" w:rsidP="007C54D5">
      <w:pPr>
        <w:pStyle w:val="3"/>
        <w:numPr>
          <w:ilvl w:val="2"/>
          <w:numId w:val="1"/>
        </w:numPr>
        <w:spacing w:before="0" w:line="240" w:lineRule="auto"/>
        <w:ind w:left="993" w:hanging="567"/>
        <w:jc w:val="both"/>
        <w:rPr>
          <w:b w:val="0"/>
        </w:rPr>
      </w:pPr>
      <w:bookmarkStart w:id="186" w:name="_Toc68787600"/>
      <w:r w:rsidRPr="00BB394F">
        <w:rPr>
          <w:b w:val="0"/>
        </w:rPr>
        <w:t>Установка</w:t>
      </w:r>
      <w:bookmarkEnd w:id="186"/>
    </w:p>
    <w:p w14:paraId="2734386B" w14:textId="6B4DC11E" w:rsidR="00B87FA8" w:rsidRPr="00BB394F" w:rsidRDefault="00B87FA8" w:rsidP="007C54D5">
      <w:pPr>
        <w:ind w:left="426"/>
        <w:jc w:val="both"/>
      </w:pPr>
      <w:r w:rsidRPr="00BB394F">
        <w:t>Для того чтобы установить компонент</w:t>
      </w:r>
      <w:r w:rsidR="001276F4" w:rsidRPr="00BB394F">
        <w:t xml:space="preserve"> DocSigner</w:t>
      </w:r>
      <w:r w:rsidR="00FC19C3" w:rsidRPr="00BB394F">
        <w:t>,</w:t>
      </w:r>
      <w:r w:rsidR="001276F4" w:rsidRPr="00BB394F">
        <w:t xml:space="preserve"> необходимо выполнить следующие шаги:</w:t>
      </w:r>
    </w:p>
    <w:p w14:paraId="5EFDCC4E" w14:textId="0F849866" w:rsidR="00E71C78" w:rsidRPr="00BB394F" w:rsidRDefault="00E71C78" w:rsidP="00637437">
      <w:pPr>
        <w:pStyle w:val="a5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bookmarkStart w:id="187" w:name="_Hlk12291721"/>
      <w:bookmarkEnd w:id="185"/>
      <w:r w:rsidRPr="00BB394F">
        <w:rPr>
          <w:rFonts w:cs="Times New Roman"/>
          <w:szCs w:val="24"/>
        </w:rPr>
        <w:t>Запускаем инсталляционный пакет BA. Вводим логин и пароль учетной записи Windows</w:t>
      </w:r>
      <w:r w:rsidR="001276F4" w:rsidRPr="00BB394F">
        <w:rPr>
          <w:rFonts w:cs="Times New Roman"/>
          <w:szCs w:val="24"/>
        </w:rPr>
        <w:t>;</w:t>
      </w:r>
    </w:p>
    <w:p w14:paraId="4993A294" w14:textId="3FE1FEC1" w:rsidR="00E71C78" w:rsidRPr="00BB394F" w:rsidRDefault="00E71C78" w:rsidP="00637437">
      <w:pPr>
        <w:pStyle w:val="a5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следующем окне </w:t>
      </w:r>
      <w:r w:rsidR="00FC19C3" w:rsidRPr="00BB394F">
        <w:rPr>
          <w:rFonts w:cs="Times New Roman"/>
          <w:szCs w:val="24"/>
        </w:rPr>
        <w:t xml:space="preserve">выбираем </w:t>
      </w:r>
      <w:r w:rsidRPr="00BB394F">
        <w:rPr>
          <w:rFonts w:cs="Times New Roman"/>
          <w:szCs w:val="24"/>
        </w:rPr>
        <w:t xml:space="preserve">установку с </w:t>
      </w:r>
      <w:r w:rsidR="00FC19C3" w:rsidRPr="00BB394F">
        <w:rPr>
          <w:rFonts w:cs="Times New Roman"/>
          <w:szCs w:val="24"/>
        </w:rPr>
        <w:t xml:space="preserve">настраиваемыми параметрами </w:t>
      </w:r>
      <w:bookmarkEnd w:id="187"/>
      <w:r w:rsidR="00FC19C3" w:rsidRPr="00BB394F">
        <w:rPr>
          <w:rFonts w:cs="Times New Roman"/>
          <w:szCs w:val="24"/>
        </w:rPr>
        <w:t>(Custom settings)</w:t>
      </w:r>
      <w:r w:rsidR="001276F4" w:rsidRPr="00BB394F">
        <w:rPr>
          <w:rFonts w:cs="Times New Roman"/>
          <w:szCs w:val="24"/>
        </w:rPr>
        <w:t>;</w:t>
      </w:r>
    </w:p>
    <w:p w14:paraId="3FD0E43A" w14:textId="77777777" w:rsidR="00E71C78" w:rsidRPr="00BB394F" w:rsidRDefault="00E71C78" w:rsidP="00637437">
      <w:pPr>
        <w:pStyle w:val="a5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окне настроек RabbitMQ указываем настройки:</w:t>
      </w:r>
    </w:p>
    <w:p w14:paraId="4BD06474" w14:textId="22FF6E45" w:rsidR="00E71C78" w:rsidRPr="00BB394F" w:rsidRDefault="00E71C78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Username и password – имя и пароль пользователя RabbitMQ, который был создан для компонента SP</w:t>
      </w:r>
      <w:r w:rsidR="001276F4" w:rsidRPr="00BB394F">
        <w:rPr>
          <w:rFonts w:cs="Times New Roman"/>
          <w:szCs w:val="24"/>
        </w:rPr>
        <w:t>;</w:t>
      </w:r>
    </w:p>
    <w:p w14:paraId="14AA98C0" w14:textId="6664D4E8" w:rsidR="00E71C78" w:rsidRPr="00BB394F" w:rsidRDefault="00E71C78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I</w:t>
      </w:r>
      <w:r w:rsidR="00CA7E59" w:rsidRPr="00BB394F">
        <w:rPr>
          <w:rFonts w:cs="Times New Roman"/>
          <w:szCs w:val="24"/>
        </w:rPr>
        <w:t>P address</w:t>
      </w:r>
      <w:r w:rsidRPr="00BB394F">
        <w:rPr>
          <w:rFonts w:cs="Times New Roman"/>
          <w:szCs w:val="24"/>
        </w:rPr>
        <w:t xml:space="preserve"> – </w:t>
      </w:r>
      <w:r w:rsidR="00840F86" w:rsidRPr="00BB394F">
        <w:rPr>
          <w:rFonts w:cs="Times New Roman"/>
          <w:szCs w:val="24"/>
        </w:rPr>
        <w:t>IP</w:t>
      </w:r>
      <w:r w:rsidRPr="00BB394F">
        <w:rPr>
          <w:rFonts w:cs="Times New Roman"/>
          <w:szCs w:val="24"/>
        </w:rPr>
        <w:t>-адрес машины, на которой установлен RabbitMQ</w:t>
      </w:r>
      <w:r w:rsidR="00CA7E59" w:rsidRPr="00BB394F">
        <w:rPr>
          <w:rFonts w:cs="Times New Roman"/>
          <w:szCs w:val="24"/>
        </w:rPr>
        <w:t>. Е</w:t>
      </w:r>
      <w:r w:rsidRPr="00BB394F">
        <w:rPr>
          <w:rFonts w:cs="Times New Roman"/>
          <w:szCs w:val="24"/>
        </w:rPr>
        <w:t xml:space="preserve">сли RMQ </w:t>
      </w:r>
      <w:r w:rsidR="00FC19C3" w:rsidRPr="00BB394F">
        <w:rPr>
          <w:rFonts w:cs="Times New Roman"/>
          <w:szCs w:val="24"/>
        </w:rPr>
        <w:t>установлен</w:t>
      </w:r>
      <w:r w:rsidRPr="00BB394F">
        <w:rPr>
          <w:rFonts w:cs="Times New Roman"/>
          <w:szCs w:val="24"/>
        </w:rPr>
        <w:t xml:space="preserve"> на локальной машине, </w:t>
      </w:r>
      <w:r w:rsidR="00FC19C3" w:rsidRPr="00BB394F">
        <w:rPr>
          <w:rFonts w:cs="Times New Roman"/>
          <w:szCs w:val="24"/>
        </w:rPr>
        <w:t xml:space="preserve">то </w:t>
      </w:r>
      <w:r w:rsidRPr="00BB394F">
        <w:rPr>
          <w:rFonts w:cs="Times New Roman"/>
          <w:szCs w:val="24"/>
        </w:rPr>
        <w:t>оставить без изменений</w:t>
      </w:r>
      <w:r w:rsidR="001276F4" w:rsidRPr="00BB394F">
        <w:rPr>
          <w:rFonts w:cs="Times New Roman"/>
          <w:szCs w:val="24"/>
        </w:rPr>
        <w:t>;</w:t>
      </w:r>
    </w:p>
    <w:p w14:paraId="6FB2B2B9" w14:textId="4548BD65" w:rsidR="00E71C78" w:rsidRPr="00BB394F" w:rsidRDefault="00E71C78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Port – порт, на котором работает </w:t>
      </w:r>
      <w:r w:rsidR="00570EFE" w:rsidRPr="00BB394F">
        <w:rPr>
          <w:rFonts w:cs="Times New Roman"/>
          <w:szCs w:val="24"/>
        </w:rPr>
        <w:t>веб</w:t>
      </w:r>
      <w:r w:rsidRPr="00BB394F">
        <w:rPr>
          <w:rFonts w:cs="Times New Roman"/>
          <w:szCs w:val="24"/>
        </w:rPr>
        <w:t>-сервер RabbitMQ</w:t>
      </w:r>
      <w:r w:rsidR="001276F4" w:rsidRPr="00BB394F">
        <w:rPr>
          <w:rFonts w:cs="Times New Roman"/>
          <w:szCs w:val="24"/>
        </w:rPr>
        <w:t>.</w:t>
      </w:r>
    </w:p>
    <w:p w14:paraId="357F4D28" w14:textId="77777777" w:rsidR="00E71C78" w:rsidRPr="00BB394F" w:rsidRDefault="00E71C78" w:rsidP="001276F4">
      <w:pPr>
        <w:spacing w:before="120" w:after="120" w:line="240" w:lineRule="auto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Следующие параметры можно оставить с настройками по умолчанию:</w:t>
      </w:r>
    </w:p>
    <w:p w14:paraId="6FBFCB60" w14:textId="3751DB86" w:rsidR="00E71C78" w:rsidRPr="00BB394F" w:rsidRDefault="00E71C78" w:rsidP="00637437">
      <w:pPr>
        <w:pStyle w:val="a5"/>
        <w:numPr>
          <w:ilvl w:val="0"/>
          <w:numId w:val="10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Host – указывается имя виртуального хоста</w:t>
      </w:r>
      <w:r w:rsidR="001276F4" w:rsidRPr="00BB394F">
        <w:rPr>
          <w:rFonts w:cs="Times New Roman"/>
          <w:szCs w:val="24"/>
        </w:rPr>
        <w:t>;</w:t>
      </w:r>
    </w:p>
    <w:p w14:paraId="2BEA0588" w14:textId="5A5F7906" w:rsidR="00E71C78" w:rsidRPr="00BB394F" w:rsidRDefault="00E71C78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Input exchange – </w:t>
      </w:r>
      <w:r w:rsidR="0002304C" w:rsidRPr="00BB394F">
        <w:rPr>
          <w:rFonts w:cs="Times New Roman"/>
          <w:szCs w:val="24"/>
        </w:rPr>
        <w:t>имя обменника для маршрутизации входящих сообщений</w:t>
      </w:r>
      <w:r w:rsidR="001276F4" w:rsidRPr="00BB394F">
        <w:rPr>
          <w:rFonts w:cs="Times New Roman"/>
          <w:szCs w:val="24"/>
        </w:rPr>
        <w:t>;</w:t>
      </w:r>
    </w:p>
    <w:p w14:paraId="4BE2FC5C" w14:textId="1BB2B0C0" w:rsidR="00E71C78" w:rsidRPr="00BB394F" w:rsidRDefault="00E71C78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Input queue – имя очереди для входящих команд</w:t>
      </w:r>
      <w:r w:rsidR="001276F4" w:rsidRPr="00BB394F">
        <w:rPr>
          <w:rFonts w:cs="Times New Roman"/>
          <w:szCs w:val="24"/>
        </w:rPr>
        <w:t>;</w:t>
      </w:r>
    </w:p>
    <w:p w14:paraId="5DF839F9" w14:textId="313379DC" w:rsidR="00E71C78" w:rsidRPr="00BB394F" w:rsidRDefault="00E71C78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Output exchange – </w:t>
      </w:r>
      <w:r w:rsidR="0002304C" w:rsidRPr="00BB394F">
        <w:rPr>
          <w:rFonts w:cs="Times New Roman"/>
          <w:szCs w:val="24"/>
        </w:rPr>
        <w:t>имя обменника для маршрутизации исходящих сообщений</w:t>
      </w:r>
      <w:r w:rsidR="001276F4" w:rsidRPr="00BB394F">
        <w:rPr>
          <w:rFonts w:cs="Times New Roman"/>
          <w:szCs w:val="24"/>
        </w:rPr>
        <w:t>;</w:t>
      </w:r>
    </w:p>
    <w:p w14:paraId="16D4FC85" w14:textId="437ED9EB" w:rsidR="00E71C78" w:rsidRPr="00BB394F" w:rsidRDefault="00E71C78" w:rsidP="00637437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Output queue – имя очереди для </w:t>
      </w:r>
      <w:r w:rsidR="00CA7E59" w:rsidRPr="00BB394F">
        <w:rPr>
          <w:rFonts w:cs="Times New Roman"/>
          <w:szCs w:val="24"/>
        </w:rPr>
        <w:t>исходящих</w:t>
      </w:r>
      <w:r w:rsidRPr="00BB394F">
        <w:rPr>
          <w:rFonts w:cs="Times New Roman"/>
          <w:szCs w:val="24"/>
        </w:rPr>
        <w:t xml:space="preserve"> команд</w:t>
      </w:r>
      <w:r w:rsidR="001276F4" w:rsidRPr="00BB394F">
        <w:rPr>
          <w:rFonts w:cs="Times New Roman"/>
          <w:szCs w:val="24"/>
        </w:rPr>
        <w:t>;</w:t>
      </w:r>
    </w:p>
    <w:p w14:paraId="43CBEFB2" w14:textId="7567FFCD" w:rsidR="00840F86" w:rsidRPr="00BB394F" w:rsidRDefault="00E71C78" w:rsidP="00EB0116">
      <w:pPr>
        <w:pStyle w:val="a5"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Routing Key – </w:t>
      </w:r>
      <w:r w:rsidR="0002304C" w:rsidRPr="00BB394F">
        <w:rPr>
          <w:rFonts w:cs="Times New Roman"/>
          <w:szCs w:val="24"/>
        </w:rPr>
        <w:t>ключ маршрутизации</w:t>
      </w:r>
      <w:r w:rsidR="001276F4" w:rsidRPr="00BB394F">
        <w:rPr>
          <w:rFonts w:cs="Times New Roman"/>
          <w:szCs w:val="24"/>
        </w:rPr>
        <w:t>.</w:t>
      </w:r>
    </w:p>
    <w:p w14:paraId="00CC4CE9" w14:textId="1CCB3DE7" w:rsidR="00E71C78" w:rsidRPr="00BB394F" w:rsidRDefault="00E71C78" w:rsidP="009E10A9">
      <w:pPr>
        <w:pStyle w:val="a5"/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3C129871" wp14:editId="0A33F6A3">
            <wp:extent cx="3482262" cy="339852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9221" cy="34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272A" w14:textId="7887ECC0" w:rsidR="00E71C78" w:rsidRPr="00BB394F" w:rsidRDefault="00E71C78" w:rsidP="00637437">
      <w:pPr>
        <w:pStyle w:val="a5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последующих окнах настройки остаются без изменения</w:t>
      </w:r>
      <w:r w:rsidR="009E10A9" w:rsidRPr="00BB394F">
        <w:rPr>
          <w:rFonts w:cs="Times New Roman"/>
          <w:szCs w:val="24"/>
        </w:rPr>
        <w:t>.</w:t>
      </w:r>
    </w:p>
    <w:p w14:paraId="119283FB" w14:textId="77777777" w:rsidR="00840F86" w:rsidRPr="00BB394F" w:rsidRDefault="00840F86" w:rsidP="007C54D5">
      <w:pPr>
        <w:pStyle w:val="a5"/>
        <w:spacing w:after="0" w:line="240" w:lineRule="auto"/>
        <w:ind w:left="714"/>
        <w:jc w:val="both"/>
        <w:rPr>
          <w:rFonts w:cs="Times New Roman"/>
          <w:szCs w:val="24"/>
        </w:rPr>
      </w:pPr>
    </w:p>
    <w:p w14:paraId="34416202" w14:textId="41A2CC4F" w:rsidR="00E71C78" w:rsidRPr="00BB394F" w:rsidRDefault="00E71C78" w:rsidP="009E10A9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установки компонента необходимо проверить, что служба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UPGDocSigner_username</w:t>
      </w:r>
      <w:r w:rsidRPr="00BB394F">
        <w:rPr>
          <w:rFonts w:cs="Times New Roman"/>
          <w:szCs w:val="24"/>
        </w:rPr>
        <w:t xml:space="preserve"> запущена.</w:t>
      </w:r>
    </w:p>
    <w:p w14:paraId="34EFE28A" w14:textId="33B6EAF6" w:rsidR="00EB0116" w:rsidRPr="00BB394F" w:rsidRDefault="00E76CE1" w:rsidP="007C54D5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rFonts w:cs="Times New Roman"/>
        </w:rPr>
      </w:pPr>
      <w:r w:rsidRPr="00BB394F">
        <w:lastRenderedPageBreak/>
        <w:t xml:space="preserve"> </w:t>
      </w:r>
      <w:bookmarkStart w:id="188" w:name="_Toc36950884"/>
      <w:bookmarkStart w:id="189" w:name="_Toc36955995"/>
      <w:bookmarkStart w:id="190" w:name="_Toc36956070"/>
      <w:bookmarkStart w:id="191" w:name="_Toc68787601"/>
      <w:r w:rsidR="008D66B8" w:rsidRPr="00BB394F">
        <w:rPr>
          <w:b w:val="0"/>
        </w:rPr>
        <w:t>Обновление компонента</w:t>
      </w:r>
      <w:bookmarkStart w:id="192" w:name="_Toc36955814"/>
      <w:bookmarkEnd w:id="188"/>
      <w:bookmarkEnd w:id="189"/>
      <w:bookmarkEnd w:id="190"/>
      <w:bookmarkEnd w:id="191"/>
      <w:bookmarkEnd w:id="192"/>
    </w:p>
    <w:p w14:paraId="6D48650E" w14:textId="77777777" w:rsidR="000633CA" w:rsidRPr="00BB394F" w:rsidRDefault="000633CA" w:rsidP="000633CA">
      <w:pPr>
        <w:ind w:left="357"/>
        <w:jc w:val="both"/>
        <w:rPr>
          <w:rFonts w:cs="Times New Roman"/>
          <w:szCs w:val="24"/>
        </w:rPr>
      </w:pPr>
    </w:p>
    <w:p w14:paraId="75EC30E9" w14:textId="228BEE79" w:rsidR="009E10A9" w:rsidRPr="00BB394F" w:rsidRDefault="009E10A9" w:rsidP="007C54D5">
      <w:pPr>
        <w:ind w:left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того, чтобы обновить компонент DocSigner необходимо выполнить следующие шаги:</w:t>
      </w:r>
    </w:p>
    <w:p w14:paraId="6466FE6F" w14:textId="5C731CCC" w:rsidR="008D66B8" w:rsidRPr="00BB394F" w:rsidRDefault="008D66B8" w:rsidP="00637437">
      <w:pPr>
        <w:pStyle w:val="ac"/>
        <w:numPr>
          <w:ilvl w:val="0"/>
          <w:numId w:val="2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Запустить инсталляционный пакет DS. Ввести логин и пароль учетной записи Windows</w:t>
      </w:r>
      <w:r w:rsidR="009E10A9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5E3BE335" w14:textId="4724B240" w:rsidR="008D66B8" w:rsidRPr="00BB394F" w:rsidRDefault="008D66B8" w:rsidP="00637437">
      <w:pPr>
        <w:pStyle w:val="ac"/>
        <w:numPr>
          <w:ilvl w:val="0"/>
          <w:numId w:val="2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Выбрать тип установки с настройками по умолчанию</w:t>
      </w:r>
      <w:r w:rsidR="009E10A9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3A8854E7" w14:textId="65D7098E" w:rsidR="008D66B8" w:rsidRPr="00BB394F" w:rsidRDefault="008D66B8" w:rsidP="00637437">
      <w:pPr>
        <w:pStyle w:val="ac"/>
        <w:numPr>
          <w:ilvl w:val="0"/>
          <w:numId w:val="2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В последующих окнах оставить значения по умолчанию</w:t>
      </w:r>
      <w:r w:rsidR="009E10A9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1B2DE3EF" w14:textId="0B60A055" w:rsidR="008D66B8" w:rsidRPr="00BB394F" w:rsidRDefault="008D66B8" w:rsidP="00637437">
      <w:pPr>
        <w:pStyle w:val="ac"/>
        <w:numPr>
          <w:ilvl w:val="0"/>
          <w:numId w:val="2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В окне выбора места установки компонента согласиться на установку в </w:t>
      </w:r>
      <w:r w:rsidR="00840F86" w:rsidRPr="00BB394F">
        <w:rPr>
          <w:rFonts w:ascii="Times New Roman" w:hAnsi="Times New Roman" w:cs="Times New Roman"/>
          <w:sz w:val="24"/>
          <w:szCs w:val="24"/>
        </w:rPr>
        <w:t>существующую</w:t>
      </w:r>
      <w:r w:rsidRPr="00BB394F">
        <w:rPr>
          <w:rFonts w:ascii="Times New Roman" w:hAnsi="Times New Roman" w:cs="Times New Roman"/>
          <w:sz w:val="24"/>
          <w:szCs w:val="24"/>
        </w:rPr>
        <w:t xml:space="preserve"> директорию:</w:t>
      </w:r>
    </w:p>
    <w:p w14:paraId="0B600246" w14:textId="77777777" w:rsidR="00840F86" w:rsidRPr="00BB394F" w:rsidRDefault="00840F86" w:rsidP="007C54D5">
      <w:pPr>
        <w:pStyle w:val="ac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4A8DFC46" w14:textId="12EEAD92" w:rsidR="008D66B8" w:rsidRPr="00BB394F" w:rsidRDefault="008D66B8" w:rsidP="009E10A9">
      <w:pPr>
        <w:pStyle w:val="ac"/>
        <w:ind w:left="720"/>
        <w:jc w:val="center"/>
        <w:rPr>
          <w:rFonts w:ascii="Times New Roman" w:hAnsi="Times New Roman" w:cs="Times New Roman"/>
        </w:rPr>
      </w:pPr>
      <w:r w:rsidRPr="00BB394F">
        <w:rPr>
          <w:rFonts w:ascii="Times New Roman" w:hAnsi="Times New Roman" w:cs="Times New Roman"/>
          <w:noProof/>
        </w:rPr>
        <w:drawing>
          <wp:inline distT="0" distB="0" distL="0" distR="0" wp14:anchorId="698579CD" wp14:editId="6EC52A85">
            <wp:extent cx="2840355" cy="1350333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1870" cy="13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E8F7" w14:textId="77777777" w:rsidR="008D66B8" w:rsidRPr="00BB394F" w:rsidRDefault="008D66B8" w:rsidP="008D66B8">
      <w:pPr>
        <w:pStyle w:val="ac"/>
        <w:rPr>
          <w:rFonts w:ascii="Times New Roman" w:hAnsi="Times New Roman" w:cs="Times New Roman"/>
        </w:rPr>
      </w:pPr>
    </w:p>
    <w:p w14:paraId="0B97E4D8" w14:textId="22B96A13" w:rsidR="00840F86" w:rsidRPr="00BB394F" w:rsidRDefault="008D66B8" w:rsidP="00654AF5">
      <w:pPr>
        <w:ind w:firstLine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обновления компонента проверить, что служба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UPGDocSigner_username</w:t>
      </w:r>
      <w:r w:rsidRPr="00BB394F">
        <w:rPr>
          <w:rFonts w:cs="Times New Roman"/>
          <w:szCs w:val="24"/>
        </w:rPr>
        <w:t xml:space="preserve"> запущена.</w:t>
      </w:r>
    </w:p>
    <w:p w14:paraId="3E272F32" w14:textId="77777777" w:rsidR="00840F86" w:rsidRPr="00BB394F" w:rsidRDefault="00840F86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49B63166" w14:textId="57C2DE15" w:rsidR="00840F86" w:rsidRPr="00BB394F" w:rsidRDefault="00470253" w:rsidP="00EB0116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193" w:name="_Toc36945972"/>
      <w:bookmarkStart w:id="194" w:name="_Toc36950810"/>
      <w:bookmarkStart w:id="195" w:name="_Toc36950886"/>
      <w:bookmarkStart w:id="196" w:name="_Toc36955815"/>
      <w:bookmarkStart w:id="197" w:name="_Toc36955922"/>
      <w:bookmarkStart w:id="198" w:name="_Toc36955997"/>
      <w:bookmarkStart w:id="199" w:name="_Toc36956072"/>
      <w:bookmarkStart w:id="200" w:name="_Toc36956147"/>
      <w:bookmarkStart w:id="201" w:name="_Toc36956222"/>
      <w:bookmarkStart w:id="202" w:name="_Toc6878760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BB394F">
        <w:rPr>
          <w:b w:val="0"/>
        </w:rPr>
        <w:lastRenderedPageBreak/>
        <w:t>Описание конфигурационного файла</w:t>
      </w:r>
      <w:bookmarkEnd w:id="202"/>
    </w:p>
    <w:p w14:paraId="624C460B" w14:textId="77777777" w:rsidR="00EB0116" w:rsidRPr="00BB394F" w:rsidRDefault="00EB0116" w:rsidP="00654AF5">
      <w:pPr>
        <w:ind w:firstLine="708"/>
        <w:rPr>
          <w:rFonts w:cs="Times New Roman"/>
          <w:szCs w:val="24"/>
        </w:rPr>
      </w:pPr>
    </w:p>
    <w:p w14:paraId="74E7A6E7" w14:textId="7D4F325E" w:rsidR="00654AF5" w:rsidRPr="00BB394F" w:rsidRDefault="00654AF5" w:rsidP="00654AF5">
      <w:pPr>
        <w:ind w:firstLine="708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Конфигурационный файл находится в директории установленного компонента и имее</w:t>
      </w:r>
      <w:r w:rsidR="00077749" w:rsidRPr="00BB394F">
        <w:rPr>
          <w:rFonts w:cs="Times New Roman"/>
          <w:szCs w:val="24"/>
        </w:rPr>
        <w:t>т</w:t>
      </w:r>
      <w:r w:rsidRPr="00BB394F">
        <w:rPr>
          <w:rFonts w:cs="Times New Roman"/>
          <w:szCs w:val="24"/>
        </w:rPr>
        <w:t xml:space="preserve"> название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upg_doc_signer.json</w:t>
      </w:r>
    </w:p>
    <w:p w14:paraId="697B0959" w14:textId="77777777" w:rsidR="00840F86" w:rsidRPr="00BB394F" w:rsidRDefault="00840F86" w:rsidP="00654AF5">
      <w:pPr>
        <w:ind w:firstLine="708"/>
      </w:pPr>
    </w:p>
    <w:p w14:paraId="55964EF8" w14:textId="384415D3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     </w:t>
      </w:r>
    </w:p>
    <w:p w14:paraId="317E21B7" w14:textId="4F7BC10B" w:rsidR="00141627" w:rsidRPr="00BB394F" w:rsidRDefault="007106EE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секция настройки антифрода</w:t>
      </w:r>
    </w:p>
    <w:p w14:paraId="4EE03CBA" w14:textId="59A9ABF8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anti_fraud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{</w:t>
      </w:r>
    </w:p>
    <w:p w14:paraId="25B24B7F" w14:textId="5D37354A" w:rsidR="00840F86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security_level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disabled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//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режим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работы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.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Доступны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"disabled", "documents_only", </w:t>
      </w:r>
    </w:p>
    <w:p w14:paraId="0B867DD8" w14:textId="3EF3B6E3" w:rsidR="00141627" w:rsidRPr="00BB394F" w:rsidRDefault="00840F86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                                 // </w:t>
      </w:r>
      <w:r w:rsidR="00141627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>"documents_and_pc_props"</w:t>
      </w:r>
    </w:p>
    <w:p w14:paraId="4C63200A" w14:textId="2A043CD0" w:rsidR="00840F86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supported_certificates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 xml:space="preserve"> [ </w:t>
      </w:r>
    </w:p>
    <w:p w14:paraId="41968BE1" w14:textId="06455491" w:rsidR="00141627" w:rsidRPr="00BB394F" w:rsidRDefault="00840F86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 xml:space="preserve">      </w:t>
      </w:r>
      <w:r w:rsidR="00141627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47810A5C" w14:textId="00D12893" w:rsidR="00141627" w:rsidRPr="005D514E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</w:t>
      </w:r>
      <w:r w:rsidR="007106EE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 xml:space="preserve">      </w:t>
      </w:r>
      <w:r w:rsidRPr="005D514E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5D514E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</w:t>
      </w:r>
      <w:r w:rsidRPr="005D514E">
        <w:rPr>
          <w:rFonts w:ascii="Lucida Console" w:eastAsia="Times New Roman" w:hAnsi="Lucida Console" w:cs="Times New Roman"/>
          <w:sz w:val="16"/>
          <w:szCs w:val="16"/>
          <w:lang w:eastAsia="ru-RU"/>
        </w:rPr>
        <w:t>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Pr="005D514E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Молоко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Анна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Андреевна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, \"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ООО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 </w:t>
      </w:r>
      <w:r w:rsidR="00840F86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Компания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\",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Бухгалтер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, </w:t>
      </w:r>
      <w:r w:rsidR="00840F86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maa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@</w:t>
      </w:r>
      <w:r w:rsidR="00840F86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company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.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ru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,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RU</w:t>
      </w:r>
      <w:r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, 10026,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Москва</w:t>
      </w:r>
      <w:r w:rsidRPr="005D514E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5D514E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3C773A2C" w14:textId="730E3EC1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  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77779ea3f2644b120cfa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</w:p>
    <w:p w14:paraId="44FF8027" w14:textId="048A6A8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    }</w:t>
      </w:r>
    </w:p>
    <w:p w14:paraId="18E42DAA" w14:textId="4D257829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  ]</w:t>
      </w:r>
    </w:p>
    <w:p w14:paraId="04B88FE7" w14:textId="08954727" w:rsidR="00141627" w:rsidRPr="00BB394F" w:rsidRDefault="00141627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63C81A7" w14:textId="77777777" w:rsidR="007106EE" w:rsidRPr="00BB394F" w:rsidRDefault="007106EE" w:rsidP="0014162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</w:p>
    <w:p w14:paraId="2706233C" w14:textId="795DF349" w:rsidR="00141627" w:rsidRPr="00BB394F" w:rsidRDefault="007106EE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 //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секция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настройки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RabbitMQ</w:t>
      </w:r>
    </w:p>
    <w:p w14:paraId="02605B23" w14:textId="61D74AE1" w:rsidR="00470253" w:rsidRPr="005D514E" w:rsidRDefault="007106EE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 xml:space="preserve"> </w:t>
      </w:r>
      <w:r w:rsidR="00470253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="00470253" w:rsidRPr="005D514E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="00470253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rmq</w:t>
      </w:r>
      <w:r w:rsidR="00470253" w:rsidRPr="005D514E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_</w:t>
      </w:r>
      <w:r w:rsidR="00470253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ip</w:t>
      </w:r>
      <w:r w:rsidR="00470253" w:rsidRPr="005D514E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="00470253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</w:t>
      </w:r>
      <w:r w:rsidR="00470253" w:rsidRPr="005D514E">
        <w:rPr>
          <w:rFonts w:ascii="Lucida Console" w:eastAsia="Times New Roman" w:hAnsi="Lucida Console" w:cs="Times New Roman"/>
          <w:sz w:val="16"/>
          <w:szCs w:val="16"/>
          <w:lang w:eastAsia="ru-RU"/>
        </w:rPr>
        <w:t>:</w:t>
      </w:r>
      <w:r w:rsidR="00470253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="00470253" w:rsidRPr="005D514E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470253" w:rsidRPr="005D51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127.0.0.1</w:t>
      </w:r>
      <w:r w:rsidR="00470253" w:rsidRPr="005D514E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470253" w:rsidRPr="005D514E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="00470253" w:rsidRPr="005D514E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840F86" w:rsidRPr="005D514E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</w:t>
      </w:r>
      <w:r w:rsidR="00470253" w:rsidRPr="005D514E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5D514E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47025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адрес</w:t>
      </w:r>
      <w:r w:rsidR="00470253" w:rsidRPr="005D514E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47025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машины</w:t>
      </w:r>
      <w:r w:rsidR="00470253" w:rsidRPr="005D514E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47025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</w:t>
      </w:r>
      <w:r w:rsidR="00470253" w:rsidRPr="005D514E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="0047025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>RMQ</w:t>
      </w:r>
    </w:p>
    <w:p w14:paraId="459503D0" w14:textId="1B607DEC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rmq_port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5672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840F8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порт, на котором работает RMQ</w:t>
      </w:r>
    </w:p>
    <w:p w14:paraId="00C021F4" w14:textId="5FCB7497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rmq_username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guest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840F8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имя пользователя </w:t>
      </w:r>
      <w:r w:rsidR="001B6C63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DS в RabbitMQ</w:t>
      </w:r>
    </w:p>
    <w:p w14:paraId="65E33A85" w14:textId="1B44A4FE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rmq_password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guest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840F8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пароль пользователя</w:t>
      </w:r>
    </w:p>
    <w:p w14:paraId="5948F8F3" w14:textId="337A5979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rmq_vhost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/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</w:t>
      </w:r>
      <w:r w:rsidR="00840F8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840F8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виртуальный хост на RabbitMQ</w:t>
      </w:r>
    </w:p>
    <w:p w14:paraId="5F837883" w14:textId="77777777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</w:p>
    <w:p w14:paraId="51B32B8E" w14:textId="2E6ABA18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rmq_inputExchangeName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upg-docsigner-input-exch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7106E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точки обмена для входной очереди RMQ</w:t>
      </w:r>
    </w:p>
    <w:p w14:paraId="619ACAFD" w14:textId="1E8737E4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rmq_inputQueueName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upg-docsigner-input-queue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24591F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7106E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входной очереди RMQ</w:t>
      </w:r>
    </w:p>
    <w:p w14:paraId="0A6A350A" w14:textId="4477E657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rmq_outputExchangeName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upg-docsigner-output-exch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7106E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точки обмена для выходной очереди</w:t>
      </w:r>
    </w:p>
    <w:p w14:paraId="27816E0B" w14:textId="13D9AEFE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rmq_outputQueueName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upg-docsigner-output-queue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24591F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24591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имя выходной очереди RMQ</w:t>
      </w:r>
    </w:p>
    <w:p w14:paraId="2B675252" w14:textId="5A413911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rmq_routingKey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="00840F86" w:rsidRPr="00BB394F" w:rsidDel="00840F86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upg-key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24591F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ab/>
      </w:r>
      <w:r w:rsidR="0024591F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ab/>
      </w:r>
      <w:r w:rsidR="0024591F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ab/>
      </w:r>
      <w:r w:rsidR="0024591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ключа маршрутизации для RMQ</w:t>
      </w:r>
    </w:p>
    <w:p w14:paraId="35CDE1B7" w14:textId="5E3EC813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</w:t>
      </w:r>
    </w:p>
    <w:p w14:paraId="3658FFB9" w14:textId="3D9ED7C9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rmq_ssl_enabled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141627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EB011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использовать </w:t>
      </w:r>
      <w:r w:rsidR="007106EE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SSL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подключение</w:t>
      </w:r>
    </w:p>
    <w:p w14:paraId="0F5738AC" w14:textId="3788FADC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rmq_ssl_CACertPath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C10223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7106EE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testca</w:t>
      </w:r>
      <w:r w:rsidR="007106EE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cacert.pem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путь до сертификата CA</w:t>
      </w:r>
    </w:p>
    <w:p w14:paraId="2025D782" w14:textId="532C8CEA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rmq_ssl_keyPemPath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C10223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7106EE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client2</w:t>
      </w:r>
      <w:r w:rsidR="007106EE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key.pem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EB011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путь до ключей сертификата клиента</w:t>
      </w:r>
    </w:p>
    <w:p w14:paraId="66C95278" w14:textId="4AD1A3BD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rmq_ssl_certPemPath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C10223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</w:t>
      </w:r>
      <w:r w:rsidR="007106EE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client2</w:t>
      </w:r>
      <w:r w:rsidR="007106EE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req.pem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EB011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путь до сертификата клиента</w:t>
      </w:r>
    </w:p>
    <w:p w14:paraId="546DA0EE" w14:textId="34C10BDD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rmq_ssl_verifyPeer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141627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EB011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отправить сертификат серверу для проверки</w:t>
      </w:r>
    </w:p>
    <w:p w14:paraId="3AE9F4B3" w14:textId="72B80F04" w:rsidR="00470253" w:rsidRPr="00BB394F" w:rsidRDefault="00470253" w:rsidP="00E00AD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rmq_ssl_verifyHostname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="00EB011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проверка сертификата сервера</w:t>
      </w:r>
    </w:p>
    <w:p w14:paraId="3C5D4CF8" w14:textId="0903050A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</w:p>
    <w:p w14:paraId="0C87DA83" w14:textId="66B20C66" w:rsidR="007106EE" w:rsidRPr="00BB394F" w:rsidRDefault="007106EE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 //секция настроек банка</w:t>
      </w:r>
    </w:p>
    <w:p w14:paraId="65216EDD" w14:textId="12C33839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="004C362E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[</w:t>
      </w:r>
    </w:p>
    <w:p w14:paraId="4EA6F564" w14:textId="6650A804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="007106EE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7620E6C0" w14:textId="3F4A7BF8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vtb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//имя банка, для которого будут использоваться сертификаты</w:t>
      </w:r>
    </w:p>
    <w:p w14:paraId="4DC3460B" w14:textId="1645B641" w:rsidR="00470253" w:rsidRPr="00BB394F" w:rsidRDefault="00470253" w:rsidP="007106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crypto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="007106EE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479F0A1C" w14:textId="77C8BAB7" w:rsidR="007106EE" w:rsidRPr="00BB394F" w:rsidRDefault="007106EE" w:rsidP="007106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       //секция настроек сертификатов</w:t>
      </w:r>
    </w:p>
    <w:p w14:paraId="09D21657" w14:textId="6140AAC5" w:rsidR="00470253" w:rsidRPr="00BB394F" w:rsidRDefault="00470253" w:rsidP="007106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="004C362E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[</w:t>
      </w:r>
    </w:p>
    <w:p w14:paraId="5BAFB8C2" w14:textId="08E44094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      {</w:t>
      </w:r>
    </w:p>
    <w:p w14:paraId="39142C33" w14:textId="20690CA3" w:rsidR="007106EE" w:rsidRPr="00BB394F" w:rsidRDefault="007106EE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            // уникальный ID (GUID) сертификата (используется в запросе к UPG)</w:t>
      </w:r>
    </w:p>
    <w:p w14:paraId="7F4FCA4E" w14:textId="01BA6D3D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    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5B6F72CD-1C16-4DF2-A374-BA5C4DA58DD7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78F28BC" w14:textId="35E63EDB" w:rsidR="007106EE" w:rsidRPr="00BB394F" w:rsidRDefault="007106EE" w:rsidP="007106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 xml:space="preserve">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// subject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сертификата</w:t>
      </w:r>
    </w:p>
    <w:p w14:paraId="33111EC1" w14:textId="1964A75C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      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RU, MSK, JSC Vneshtorgbank, vtbClient, 0550400138_SidorovSS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7106EE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</w:p>
    <w:p w14:paraId="619F206F" w14:textId="03396BC7" w:rsidR="007106EE" w:rsidRPr="00BB394F" w:rsidRDefault="007106EE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           //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серийный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номер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сертификата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  <w:t xml:space="preserve"> (serial)</w:t>
      </w:r>
    </w:p>
    <w:p w14:paraId="1A73BDD2" w14:textId="1C77D1AC" w:rsidR="00141627" w:rsidRPr="00BB394F" w:rsidRDefault="00141627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          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405017306a88126586bce35d5c24be3c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</w:t>
      </w:r>
    </w:p>
    <w:p w14:paraId="32D594E0" w14:textId="3BB373C6" w:rsidR="00470253" w:rsidRPr="00956329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        </w:t>
      </w:r>
      <w:r w:rsidRPr="00956329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</w:p>
    <w:p w14:paraId="1042D6CA" w14:textId="6E6D46EC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956329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    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6F36C372" w14:textId="7146BD53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</w:t>
      </w:r>
      <w:r w:rsidR="007106EE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22F4D1DE" w14:textId="41DA0114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  }</w:t>
      </w:r>
    </w:p>
    <w:p w14:paraId="25240964" w14:textId="636833B5" w:rsidR="00470253" w:rsidRPr="00BB394F" w:rsidRDefault="00470253" w:rsidP="0047025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]</w:t>
      </w:r>
    </w:p>
    <w:p w14:paraId="124E65B1" w14:textId="6BDB4E79" w:rsidR="00840F86" w:rsidRPr="00BB394F" w:rsidRDefault="00470253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  <w:r w:rsidR="00840F8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br w:type="page"/>
      </w:r>
    </w:p>
    <w:p w14:paraId="32166A01" w14:textId="6D6A46D5" w:rsidR="007A076A" w:rsidRPr="00BB394F" w:rsidRDefault="00506EC3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203" w:name="_Toc36945974"/>
      <w:bookmarkStart w:id="204" w:name="_Toc36950812"/>
      <w:bookmarkStart w:id="205" w:name="_Toc36950888"/>
      <w:bookmarkStart w:id="206" w:name="_Toc36955817"/>
      <w:bookmarkStart w:id="207" w:name="_Toc36955924"/>
      <w:bookmarkStart w:id="208" w:name="_Toc36955999"/>
      <w:bookmarkStart w:id="209" w:name="_Toc36956074"/>
      <w:bookmarkStart w:id="210" w:name="_Toc36956149"/>
      <w:bookmarkStart w:id="211" w:name="_Toc36956224"/>
      <w:bookmarkStart w:id="212" w:name="_Toc68787603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r w:rsidRPr="00BB394F">
        <w:rPr>
          <w:rFonts w:cs="Times New Roman"/>
          <w:b w:val="0"/>
        </w:rPr>
        <w:lastRenderedPageBreak/>
        <w:t xml:space="preserve">Установка и настройка компонента </w:t>
      </w:r>
      <w:r w:rsidR="00E71C78" w:rsidRPr="00BB394F">
        <w:rPr>
          <w:rFonts w:cs="Times New Roman"/>
          <w:b w:val="0"/>
        </w:rPr>
        <w:t>DocConverter</w:t>
      </w:r>
      <w:bookmarkEnd w:id="212"/>
    </w:p>
    <w:p w14:paraId="56EFDC03" w14:textId="13716059" w:rsidR="00EB0116" w:rsidRPr="00BB394F" w:rsidRDefault="007A076A" w:rsidP="00EB0116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213" w:name="_Toc68787604"/>
      <w:r w:rsidRPr="00BB394F">
        <w:rPr>
          <w:b w:val="0"/>
        </w:rPr>
        <w:t>Установка</w:t>
      </w:r>
      <w:bookmarkEnd w:id="213"/>
    </w:p>
    <w:p w14:paraId="52F78B06" w14:textId="77777777" w:rsidR="00EB0116" w:rsidRPr="00BB394F" w:rsidRDefault="00EB0116" w:rsidP="009E10A9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748048F8" w14:textId="28B95516" w:rsidR="009E10A9" w:rsidRPr="00BB394F" w:rsidRDefault="009E10A9" w:rsidP="009E10A9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того чтобы установить компонент DocConverter</w:t>
      </w:r>
      <w:r w:rsidR="00FC19C3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необходимо выполнить следующие шаги:</w:t>
      </w:r>
    </w:p>
    <w:p w14:paraId="7D2803B4" w14:textId="033D657F" w:rsidR="00E71C78" w:rsidRPr="00BB394F" w:rsidRDefault="00E71C78" w:rsidP="00637437">
      <w:pPr>
        <w:pStyle w:val="a5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Запускаем инсталляционный пакет </w:t>
      </w:r>
      <w:r w:rsidR="00221F58" w:rsidRPr="00BB394F">
        <w:rPr>
          <w:rFonts w:cs="Times New Roman"/>
          <w:szCs w:val="24"/>
        </w:rPr>
        <w:t>DC</w:t>
      </w:r>
      <w:r w:rsidRPr="00BB394F">
        <w:rPr>
          <w:rFonts w:cs="Times New Roman"/>
          <w:szCs w:val="24"/>
        </w:rPr>
        <w:t>. Вводим логин и пароль учетной записи Windows.</w:t>
      </w:r>
    </w:p>
    <w:p w14:paraId="3BB0DCE8" w14:textId="08C804DD" w:rsidR="00221F58" w:rsidRPr="00BB394F" w:rsidRDefault="00141627" w:rsidP="00637437">
      <w:pPr>
        <w:pStyle w:val="a5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color w:val="FF0000"/>
          <w:szCs w:val="24"/>
        </w:rPr>
        <w:t>!</w:t>
      </w:r>
      <w:r w:rsidRPr="00BB394F">
        <w:rPr>
          <w:rFonts w:cs="Times New Roman"/>
          <w:color w:val="C00000"/>
          <w:szCs w:val="24"/>
        </w:rPr>
        <w:t xml:space="preserve">Окно настроек </w:t>
      </w:r>
      <w:r w:rsidR="00570EFE" w:rsidRPr="00BB394F">
        <w:rPr>
          <w:rFonts w:cs="Times New Roman"/>
          <w:color w:val="C00000"/>
          <w:szCs w:val="24"/>
        </w:rPr>
        <w:t>веб</w:t>
      </w:r>
      <w:r w:rsidRPr="00BB394F">
        <w:rPr>
          <w:rFonts w:cs="Times New Roman"/>
          <w:color w:val="C00000"/>
          <w:szCs w:val="24"/>
        </w:rPr>
        <w:t>-сервера в будущем будет убрано. Настройки из этого окна более не используются</w:t>
      </w:r>
      <w:r w:rsidR="00D16091" w:rsidRPr="00BB394F">
        <w:rPr>
          <w:rFonts w:cs="Times New Roman"/>
          <w:color w:val="C00000"/>
          <w:szCs w:val="24"/>
        </w:rPr>
        <w:t>. Указать любые значения</w:t>
      </w:r>
      <w:r w:rsidR="007F0F14" w:rsidRPr="00BB394F">
        <w:rPr>
          <w:rFonts w:cs="Times New Roman"/>
          <w:color w:val="FF0000"/>
          <w:szCs w:val="24"/>
        </w:rPr>
        <w:t>!</w:t>
      </w:r>
      <w:r w:rsidRPr="00BB394F">
        <w:rPr>
          <w:rFonts w:cs="Times New Roman"/>
          <w:szCs w:val="24"/>
        </w:rPr>
        <w:t xml:space="preserve"> </w:t>
      </w:r>
      <w:r w:rsidR="00221F58" w:rsidRPr="00BB394F">
        <w:rPr>
          <w:rFonts w:cs="Times New Roman"/>
          <w:szCs w:val="24"/>
        </w:rPr>
        <w:t xml:space="preserve">В окне настроек </w:t>
      </w:r>
      <w:r w:rsidR="00FC19C3" w:rsidRPr="00BB394F">
        <w:rPr>
          <w:rFonts w:cs="Times New Roman"/>
          <w:szCs w:val="24"/>
        </w:rPr>
        <w:t>веб</w:t>
      </w:r>
      <w:r w:rsidR="00221F58" w:rsidRPr="00BB394F">
        <w:rPr>
          <w:rFonts w:cs="Times New Roman"/>
          <w:szCs w:val="24"/>
        </w:rPr>
        <w:t>-сервера указать настройки:</w:t>
      </w:r>
    </w:p>
    <w:p w14:paraId="0B178926" w14:textId="7E593256" w:rsidR="00221F58" w:rsidRPr="00BB394F" w:rsidRDefault="00221F58" w:rsidP="00637437">
      <w:pPr>
        <w:pStyle w:val="a5"/>
        <w:numPr>
          <w:ilvl w:val="0"/>
          <w:numId w:val="17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Host – указывается значение localhost</w:t>
      </w:r>
      <w:r w:rsidR="009E10A9" w:rsidRPr="00BB394F">
        <w:rPr>
          <w:rFonts w:cs="Times New Roman"/>
          <w:szCs w:val="24"/>
        </w:rPr>
        <w:t>;</w:t>
      </w:r>
    </w:p>
    <w:p w14:paraId="20F53A9E" w14:textId="3EED0102" w:rsidR="00221F58" w:rsidRPr="00BB394F" w:rsidRDefault="00221F58" w:rsidP="00637437">
      <w:pPr>
        <w:pStyle w:val="a5"/>
        <w:numPr>
          <w:ilvl w:val="0"/>
          <w:numId w:val="17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Port – порт, на котором будет работать компонент</w:t>
      </w:r>
      <w:r w:rsidR="009E10A9" w:rsidRPr="00BB394F">
        <w:rPr>
          <w:rFonts w:cs="Times New Roman"/>
          <w:szCs w:val="24"/>
        </w:rPr>
        <w:t>;</w:t>
      </w:r>
    </w:p>
    <w:p w14:paraId="7AD681A2" w14:textId="7C6F45FB" w:rsidR="00221F58" w:rsidRPr="00BB394F" w:rsidRDefault="00221F58" w:rsidP="00637437">
      <w:pPr>
        <w:pStyle w:val="a5"/>
        <w:numPr>
          <w:ilvl w:val="0"/>
          <w:numId w:val="17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Use https – </w:t>
      </w:r>
      <w:r w:rsidR="00FC19C3" w:rsidRPr="00BB394F">
        <w:rPr>
          <w:rFonts w:cs="Times New Roman"/>
          <w:szCs w:val="24"/>
        </w:rPr>
        <w:t xml:space="preserve">при активации настройки компонент будет работать в режиме https. При этом </w:t>
      </w:r>
      <w:r w:rsidR="00EB0116" w:rsidRPr="00BB394F">
        <w:rPr>
          <w:rFonts w:cs="Times New Roman"/>
          <w:szCs w:val="24"/>
        </w:rPr>
        <w:t>потребуется</w:t>
      </w:r>
      <w:r w:rsidR="00FC19C3" w:rsidRPr="00BB394F">
        <w:rPr>
          <w:rFonts w:cs="Times New Roman"/>
          <w:szCs w:val="24"/>
        </w:rPr>
        <w:t xml:space="preserve"> указать пути до сертификата и </w:t>
      </w:r>
      <w:r w:rsidR="00EB0116" w:rsidRPr="00BB394F">
        <w:rPr>
          <w:rFonts w:cs="Times New Roman"/>
          <w:szCs w:val="24"/>
        </w:rPr>
        <w:t xml:space="preserve">его </w:t>
      </w:r>
      <w:r w:rsidR="00FC19C3" w:rsidRPr="00BB394F">
        <w:rPr>
          <w:rFonts w:cs="Times New Roman"/>
          <w:szCs w:val="24"/>
        </w:rPr>
        <w:t>закрытого ключа</w:t>
      </w:r>
      <w:r w:rsidR="009E10A9" w:rsidRPr="00BB394F">
        <w:rPr>
          <w:rFonts w:cs="Times New Roman"/>
          <w:szCs w:val="24"/>
        </w:rPr>
        <w:t>;</w:t>
      </w:r>
    </w:p>
    <w:p w14:paraId="7D58B4A8" w14:textId="560387BA" w:rsidR="00506EC3" w:rsidRPr="00BB394F" w:rsidRDefault="00221F58" w:rsidP="00637437">
      <w:pPr>
        <w:pStyle w:val="a5"/>
        <w:numPr>
          <w:ilvl w:val="0"/>
          <w:numId w:val="17"/>
        </w:numPr>
        <w:spacing w:after="0" w:line="240" w:lineRule="auto"/>
        <w:ind w:left="143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Generate automatically –</w:t>
      </w:r>
      <w:r w:rsidR="00FC19C3" w:rsidRPr="00BB394F">
        <w:rPr>
          <w:rFonts w:cs="Times New Roman"/>
          <w:szCs w:val="24"/>
        </w:rPr>
        <w:t xml:space="preserve"> при активации настройки </w:t>
      </w:r>
      <w:r w:rsidRPr="00BB394F">
        <w:rPr>
          <w:rFonts w:cs="Times New Roman"/>
          <w:szCs w:val="24"/>
        </w:rPr>
        <w:t>будет сгенерирован самоподписанный сертификат и ключ</w:t>
      </w:r>
      <w:r w:rsidR="009E10A9" w:rsidRPr="00BB394F">
        <w:rPr>
          <w:rFonts w:cs="Times New Roman"/>
          <w:szCs w:val="24"/>
        </w:rPr>
        <w:t>.</w:t>
      </w:r>
    </w:p>
    <w:p w14:paraId="5BFD4EF6" w14:textId="77777777" w:rsidR="00EB0116" w:rsidRPr="00BB394F" w:rsidRDefault="00EB0116" w:rsidP="007C54D5">
      <w:pPr>
        <w:pStyle w:val="a5"/>
        <w:spacing w:after="0" w:line="240" w:lineRule="auto"/>
        <w:ind w:left="1434"/>
        <w:jc w:val="both"/>
        <w:rPr>
          <w:rFonts w:cs="Times New Roman"/>
          <w:szCs w:val="24"/>
        </w:rPr>
      </w:pPr>
    </w:p>
    <w:p w14:paraId="33210559" w14:textId="7F988648" w:rsidR="00926CE1" w:rsidRPr="00BB394F" w:rsidRDefault="00926CE1" w:rsidP="009E10A9">
      <w:pPr>
        <w:pStyle w:val="a5"/>
        <w:jc w:val="center"/>
        <w:rPr>
          <w:rFonts w:cs="Times New Roman"/>
        </w:rPr>
      </w:pPr>
      <w:r w:rsidRPr="00BB394F">
        <w:rPr>
          <w:rFonts w:cs="Times New Roman"/>
          <w:noProof/>
        </w:rPr>
        <w:drawing>
          <wp:inline distT="0" distB="0" distL="0" distR="0" wp14:anchorId="4DB02456" wp14:editId="3BEA497E">
            <wp:extent cx="3884295" cy="3012469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94476" cy="30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725E" w14:textId="77777777" w:rsidR="00EB0116" w:rsidRPr="00BB394F" w:rsidRDefault="00EB0116" w:rsidP="009E10A9">
      <w:pPr>
        <w:pStyle w:val="a5"/>
        <w:jc w:val="center"/>
        <w:rPr>
          <w:rFonts w:cs="Times New Roman"/>
        </w:rPr>
      </w:pPr>
    </w:p>
    <w:p w14:paraId="26B86807" w14:textId="306FC649" w:rsidR="00926CE1" w:rsidRPr="00BB394F" w:rsidRDefault="00926CE1" w:rsidP="00637437">
      <w:pPr>
        <w:pStyle w:val="a5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В последующих окнах настройки остаются без изменения</w:t>
      </w:r>
      <w:r w:rsidR="009E10A9" w:rsidRPr="00BB394F">
        <w:rPr>
          <w:rFonts w:cs="Times New Roman"/>
          <w:szCs w:val="24"/>
        </w:rPr>
        <w:t>.</w:t>
      </w:r>
    </w:p>
    <w:p w14:paraId="4B16BD61" w14:textId="77777777" w:rsidR="00EB0116" w:rsidRPr="00BB394F" w:rsidRDefault="00EB0116" w:rsidP="007C54D5">
      <w:pPr>
        <w:spacing w:after="0" w:line="240" w:lineRule="auto"/>
        <w:jc w:val="both"/>
        <w:rPr>
          <w:rFonts w:cs="Times New Roman"/>
          <w:szCs w:val="24"/>
        </w:rPr>
      </w:pPr>
    </w:p>
    <w:p w14:paraId="0E7736C0" w14:textId="2F78E32E" w:rsidR="00EB0116" w:rsidRPr="00BB394F" w:rsidRDefault="00926CE1" w:rsidP="009E10A9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установки компонента необходимо проверить, что служба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UPGDocConverter_username</w:t>
      </w:r>
      <w:r w:rsidRPr="00BB394F">
        <w:rPr>
          <w:rFonts w:cs="Times New Roman"/>
          <w:szCs w:val="24"/>
        </w:rPr>
        <w:t xml:space="preserve"> запущена.</w:t>
      </w:r>
    </w:p>
    <w:p w14:paraId="4BB02F8E" w14:textId="77777777" w:rsidR="00EB0116" w:rsidRPr="00BB394F" w:rsidRDefault="00EB0116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1319D8BF" w14:textId="01FE2C95" w:rsidR="00EB0116" w:rsidRPr="00BB394F" w:rsidRDefault="008D66B8" w:rsidP="00EB0116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214" w:name="_Toc36945977"/>
      <w:bookmarkStart w:id="215" w:name="_Toc36950815"/>
      <w:bookmarkStart w:id="216" w:name="_Toc36950891"/>
      <w:bookmarkStart w:id="217" w:name="_Toc36955820"/>
      <w:bookmarkStart w:id="218" w:name="_Toc36955927"/>
      <w:bookmarkStart w:id="219" w:name="_Toc36956002"/>
      <w:bookmarkStart w:id="220" w:name="_Toc36956077"/>
      <w:bookmarkStart w:id="221" w:name="_Toc36956152"/>
      <w:bookmarkStart w:id="222" w:name="_Toc36956227"/>
      <w:bookmarkStart w:id="223" w:name="_Toc68787605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Pr="00BB394F">
        <w:rPr>
          <w:b w:val="0"/>
        </w:rPr>
        <w:lastRenderedPageBreak/>
        <w:t>Обновление компонента</w:t>
      </w:r>
      <w:bookmarkEnd w:id="223"/>
    </w:p>
    <w:p w14:paraId="074789A7" w14:textId="77777777" w:rsidR="00EB0116" w:rsidRPr="00BB394F" w:rsidRDefault="00EB0116" w:rsidP="009E10A9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6355C565" w14:textId="75233F3D" w:rsidR="009E10A9" w:rsidRPr="00BB394F" w:rsidRDefault="009E10A9" w:rsidP="009E10A9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того чтобы обновить компонент DocConverter</w:t>
      </w:r>
      <w:r w:rsidR="00D76FCB" w:rsidRPr="00BB394F">
        <w:rPr>
          <w:rFonts w:cs="Times New Roman"/>
          <w:szCs w:val="24"/>
        </w:rPr>
        <w:t>,</w:t>
      </w:r>
      <w:r w:rsidRPr="00BB394F">
        <w:rPr>
          <w:rFonts w:cs="Times New Roman"/>
          <w:szCs w:val="24"/>
        </w:rPr>
        <w:t xml:space="preserve"> необходимо выполнить следующие шаги:</w:t>
      </w:r>
    </w:p>
    <w:p w14:paraId="4E4CD9E7" w14:textId="06532132" w:rsidR="008D66B8" w:rsidRPr="00BB394F" w:rsidRDefault="008D66B8" w:rsidP="00637437">
      <w:pPr>
        <w:pStyle w:val="ac"/>
        <w:numPr>
          <w:ilvl w:val="0"/>
          <w:numId w:val="22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Запустить инсталляционный пакет DC. Ввести логин и пароль пользователя Windows</w:t>
      </w:r>
      <w:r w:rsidR="009E10A9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75503F31" w14:textId="3E2D25A6" w:rsidR="008D66B8" w:rsidRPr="00BB394F" w:rsidRDefault="008D66B8" w:rsidP="00637437">
      <w:pPr>
        <w:pStyle w:val="ac"/>
        <w:numPr>
          <w:ilvl w:val="0"/>
          <w:numId w:val="22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>Выбрать тип установки с настройками по умолчанию</w:t>
      </w:r>
      <w:r w:rsidR="009E10A9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2295378F" w14:textId="376BB20A" w:rsidR="008D66B8" w:rsidRPr="00BB394F" w:rsidRDefault="008D66B8" w:rsidP="00637437">
      <w:pPr>
        <w:pStyle w:val="ac"/>
        <w:numPr>
          <w:ilvl w:val="0"/>
          <w:numId w:val="22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В окне настроек </w:t>
      </w:r>
      <w:r w:rsidR="00570EFE" w:rsidRPr="00BB394F">
        <w:rPr>
          <w:rFonts w:ascii="Times New Roman" w:hAnsi="Times New Roman" w:cs="Times New Roman"/>
          <w:sz w:val="24"/>
          <w:szCs w:val="24"/>
        </w:rPr>
        <w:t>веб</w:t>
      </w:r>
      <w:r w:rsidRPr="00BB394F">
        <w:rPr>
          <w:rFonts w:ascii="Times New Roman" w:hAnsi="Times New Roman" w:cs="Times New Roman"/>
          <w:sz w:val="24"/>
          <w:szCs w:val="24"/>
        </w:rPr>
        <w:t xml:space="preserve">-сервера необходимо ввести любые символы в поля host и port (данные параметры применяться не будут), </w:t>
      </w:r>
      <w:r w:rsidR="00D76FCB" w:rsidRPr="00BB394F">
        <w:rPr>
          <w:rFonts w:ascii="Times New Roman" w:hAnsi="Times New Roman" w:cs="Times New Roman"/>
          <w:sz w:val="24"/>
          <w:szCs w:val="24"/>
        </w:rPr>
        <w:t>деактивировать настройку</w:t>
      </w:r>
      <w:r w:rsidRPr="00BB394F">
        <w:rPr>
          <w:rFonts w:ascii="Times New Roman" w:hAnsi="Times New Roman" w:cs="Times New Roman"/>
          <w:sz w:val="24"/>
          <w:szCs w:val="24"/>
        </w:rPr>
        <w:t xml:space="preserve"> Use https. В последующих окнах оставить значения по умолчанию</w:t>
      </w:r>
      <w:r w:rsidR="009E10A9" w:rsidRPr="00BB394F">
        <w:rPr>
          <w:rFonts w:ascii="Times New Roman" w:hAnsi="Times New Roman" w:cs="Times New Roman"/>
          <w:sz w:val="24"/>
          <w:szCs w:val="24"/>
        </w:rPr>
        <w:t>;</w:t>
      </w:r>
    </w:p>
    <w:p w14:paraId="51812D0F" w14:textId="3999E979" w:rsidR="008D66B8" w:rsidRPr="00BB394F" w:rsidRDefault="008D66B8" w:rsidP="00637437">
      <w:pPr>
        <w:pStyle w:val="ac"/>
        <w:numPr>
          <w:ilvl w:val="0"/>
          <w:numId w:val="22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B394F">
        <w:rPr>
          <w:rFonts w:ascii="Times New Roman" w:hAnsi="Times New Roman" w:cs="Times New Roman"/>
          <w:sz w:val="24"/>
          <w:szCs w:val="24"/>
        </w:rPr>
        <w:t xml:space="preserve">В окне выбора места установки компонента согласиться на установку в </w:t>
      </w:r>
      <w:r w:rsidR="00EB0116" w:rsidRPr="00BB394F">
        <w:rPr>
          <w:rFonts w:ascii="Times New Roman" w:hAnsi="Times New Roman" w:cs="Times New Roman"/>
          <w:sz w:val="24"/>
          <w:szCs w:val="24"/>
        </w:rPr>
        <w:t>существующую</w:t>
      </w:r>
      <w:r w:rsidRPr="00BB394F">
        <w:rPr>
          <w:rFonts w:ascii="Times New Roman" w:hAnsi="Times New Roman" w:cs="Times New Roman"/>
          <w:sz w:val="24"/>
          <w:szCs w:val="24"/>
        </w:rPr>
        <w:t xml:space="preserve"> директорию:</w:t>
      </w:r>
    </w:p>
    <w:p w14:paraId="6FFA844A" w14:textId="77777777" w:rsidR="00EB0116" w:rsidRPr="00BB394F" w:rsidRDefault="00EB0116" w:rsidP="007C54D5">
      <w:pPr>
        <w:pStyle w:val="ac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63AA768F" w14:textId="6971C5E0" w:rsidR="008D66B8" w:rsidRPr="00BB394F" w:rsidRDefault="008D66B8" w:rsidP="009E10A9">
      <w:pPr>
        <w:pStyle w:val="ac"/>
        <w:ind w:left="720"/>
        <w:jc w:val="center"/>
        <w:rPr>
          <w:rFonts w:ascii="Times New Roman" w:hAnsi="Times New Roman" w:cs="Times New Roman"/>
        </w:rPr>
      </w:pPr>
      <w:r w:rsidRPr="00BB394F">
        <w:rPr>
          <w:rFonts w:ascii="Times New Roman" w:hAnsi="Times New Roman" w:cs="Times New Roman"/>
          <w:noProof/>
        </w:rPr>
        <w:drawing>
          <wp:inline distT="0" distB="0" distL="0" distR="0" wp14:anchorId="4CC11B29" wp14:editId="14050E7C">
            <wp:extent cx="2626995" cy="1248899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2977" cy="12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2B2F" w14:textId="77777777" w:rsidR="008D66B8" w:rsidRPr="00BB394F" w:rsidRDefault="008D66B8" w:rsidP="008D66B8">
      <w:pPr>
        <w:pStyle w:val="ac"/>
        <w:rPr>
          <w:rFonts w:ascii="Times New Roman" w:hAnsi="Times New Roman" w:cs="Times New Roman"/>
        </w:rPr>
      </w:pPr>
    </w:p>
    <w:p w14:paraId="0CC7C11A" w14:textId="0E75AE3D" w:rsidR="00EB0116" w:rsidRPr="00BB394F" w:rsidRDefault="008D66B8" w:rsidP="00EB0116">
      <w:pPr>
        <w:ind w:firstLine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обновления компонента проверить, что служба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UPGDocConverter_username</w:t>
      </w:r>
      <w:r w:rsidRPr="00BB394F">
        <w:rPr>
          <w:rFonts w:cs="Times New Roman"/>
          <w:szCs w:val="24"/>
        </w:rPr>
        <w:t xml:space="preserve"> запущена.</w:t>
      </w:r>
    </w:p>
    <w:p w14:paraId="53AA06D1" w14:textId="77777777" w:rsidR="00EB0116" w:rsidRPr="00BB394F" w:rsidRDefault="00EB0116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57666676" w14:textId="77777777" w:rsidR="008D66B8" w:rsidRPr="00BB394F" w:rsidRDefault="008D66B8" w:rsidP="00EB0116">
      <w:pPr>
        <w:ind w:firstLine="708"/>
        <w:jc w:val="both"/>
        <w:rPr>
          <w:rFonts w:cs="Times New Roman"/>
          <w:szCs w:val="24"/>
        </w:rPr>
      </w:pPr>
    </w:p>
    <w:p w14:paraId="7AF5AC16" w14:textId="5FAC1A14" w:rsidR="001B6C63" w:rsidRPr="00BB394F" w:rsidRDefault="001B6C63" w:rsidP="009E10A9">
      <w:pPr>
        <w:pStyle w:val="3"/>
        <w:numPr>
          <w:ilvl w:val="2"/>
          <w:numId w:val="1"/>
        </w:numPr>
        <w:spacing w:before="0" w:line="240" w:lineRule="auto"/>
        <w:ind w:left="1276" w:hanging="567"/>
        <w:jc w:val="both"/>
        <w:rPr>
          <w:b w:val="0"/>
        </w:rPr>
      </w:pPr>
      <w:bookmarkStart w:id="224" w:name="_Toc68787606"/>
      <w:r w:rsidRPr="00BB394F">
        <w:rPr>
          <w:b w:val="0"/>
        </w:rPr>
        <w:t>Описание конфигурационного файла</w:t>
      </w:r>
      <w:bookmarkEnd w:id="224"/>
    </w:p>
    <w:p w14:paraId="47E6771E" w14:textId="77777777" w:rsidR="00EB0116" w:rsidRPr="00BB394F" w:rsidRDefault="00EB0116" w:rsidP="00654AF5">
      <w:pPr>
        <w:ind w:firstLine="708"/>
        <w:rPr>
          <w:rFonts w:cs="Times New Roman"/>
          <w:szCs w:val="24"/>
        </w:rPr>
      </w:pPr>
    </w:p>
    <w:p w14:paraId="687156A4" w14:textId="1787DEBC" w:rsidR="00654AF5" w:rsidRPr="00BB394F" w:rsidRDefault="00654AF5" w:rsidP="00654AF5">
      <w:pPr>
        <w:ind w:firstLine="708"/>
        <w:rPr>
          <w:rFonts w:ascii="Consolas" w:hAnsi="Consolas" w:cs="Times New Roman"/>
          <w:color w:val="2F5496" w:themeColor="accent1" w:themeShade="BF"/>
          <w:sz w:val="22"/>
        </w:rPr>
      </w:pPr>
      <w:r w:rsidRPr="00BB394F">
        <w:rPr>
          <w:rFonts w:cs="Times New Roman"/>
          <w:szCs w:val="24"/>
        </w:rPr>
        <w:t>Конфигурационный файл находится в директории установленного компонента и имее</w:t>
      </w:r>
      <w:r w:rsidR="00077749" w:rsidRPr="00BB394F">
        <w:rPr>
          <w:rFonts w:cs="Times New Roman"/>
          <w:szCs w:val="24"/>
        </w:rPr>
        <w:t>т</w:t>
      </w:r>
      <w:r w:rsidRPr="00BB394F">
        <w:rPr>
          <w:rFonts w:cs="Times New Roman"/>
          <w:szCs w:val="24"/>
        </w:rPr>
        <w:t xml:space="preserve"> название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upg_doc_converter.json</w:t>
      </w:r>
    </w:p>
    <w:p w14:paraId="5278A325" w14:textId="77777777" w:rsidR="00EB0116" w:rsidRPr="00BB394F" w:rsidRDefault="00EB0116" w:rsidP="00654AF5">
      <w:pPr>
        <w:ind w:firstLine="708"/>
        <w:rPr>
          <w:rFonts w:cs="Times New Roman"/>
          <w:szCs w:val="24"/>
        </w:rPr>
      </w:pPr>
    </w:p>
    <w:p w14:paraId="3F2C15F3" w14:textId="77777777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4D5653EB" w14:textId="5766B5CA" w:rsidR="00EB0116" w:rsidRPr="00BB394F" w:rsidRDefault="00EB0116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="007F0F1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log_files_rotation_max_size_mb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 </w:t>
      </w:r>
      <w:r w:rsidR="007F0F14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200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 </w:t>
      </w:r>
      <w:r w:rsidR="007F0F14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размер файла с логами, после которого происходит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</w:t>
      </w:r>
    </w:p>
    <w:p w14:paraId="1D57741F" w14:textId="1A58ED69" w:rsidR="007F0F14" w:rsidRPr="00BB394F" w:rsidRDefault="00EB0116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              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</w:t>
      </w:r>
      <w:r w:rsidR="007F0F14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ротация</w:t>
      </w:r>
    </w:p>
    <w:p w14:paraId="377A814B" w14:textId="745BB09E" w:rsidR="00EB0116" w:rsidRPr="00BB394F" w:rsidRDefault="007F0F14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should_archive_old_log_files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true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 </w:t>
      </w:r>
      <w:r w:rsidR="00EB0116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// следует ли проводить 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 xml:space="preserve">архивацию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логов</w:t>
      </w:r>
    </w:p>
    <w:p w14:paraId="10768961" w14:textId="0FEAD434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</w:p>
    <w:p w14:paraId="078EB11D" w14:textId="3EDB904E" w:rsidR="00EB0116" w:rsidRPr="00BB394F" w:rsidRDefault="007F0F14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секция настройки RabbitMQ</w:t>
      </w:r>
    </w:p>
    <w:p w14:paraId="082D5425" w14:textId="5ED7F9F5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rmq_ip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127.0.0.1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адрес машины с RMQ</w:t>
      </w:r>
    </w:p>
    <w:p w14:paraId="4E01C22B" w14:textId="72216765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rmq_port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5672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порт, на котором работает RMQ</w:t>
      </w:r>
    </w:p>
    <w:p w14:paraId="3482C456" w14:textId="73B6B909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rmq_username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guest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пользователя DS в RabbitMQ</w:t>
      </w:r>
    </w:p>
    <w:p w14:paraId="17B2F37B" w14:textId="259905BD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rmq_password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guest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пароль пользователя</w:t>
      </w:r>
    </w:p>
    <w:p w14:paraId="37D279DD" w14:textId="035BD98B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rmq_vhost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/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виртуальный хост на RabbitMQ</w:t>
      </w:r>
    </w:p>
    <w:p w14:paraId="3E46792D" w14:textId="4477309C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rmq_ssl_enabled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//использовать SSL подключение</w:t>
      </w:r>
    </w:p>
    <w:p w14:paraId="30A37669" w14:textId="1C5CB38E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rmq_ssl_CACertPath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path\\testca\\cacert.pem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//путь до сертификата CA</w:t>
      </w:r>
    </w:p>
    <w:p w14:paraId="0A02636E" w14:textId="53B4FD24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rmq_ssl_keyPemPath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path\\client2\\key.pem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//путь до ключей сертификата клиента</w:t>
      </w:r>
    </w:p>
    <w:p w14:paraId="18AD18CD" w14:textId="3A86F0A9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rmq_ssl_certPemPath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path\\client2\\req.pem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//путь до сертификата клиента</w:t>
      </w:r>
    </w:p>
    <w:p w14:paraId="439D3FE6" w14:textId="7EFD3FAD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rmq_ssl_verifyPeer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//отправить сертификат серверу для проверки</w:t>
      </w:r>
    </w:p>
    <w:p w14:paraId="18563546" w14:textId="642F1587" w:rsidR="00EB0116" w:rsidRPr="00BB394F" w:rsidRDefault="00EB0116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rmq_ssl_verifyHostname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//проверка сертификата сервера</w:t>
      </w:r>
    </w:p>
    <w:p w14:paraId="1216E602" w14:textId="4202FD7F" w:rsidR="007F0F14" w:rsidRPr="00BB394F" w:rsidRDefault="007F0F14" w:rsidP="00EB0116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rmq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13828FDB" w14:textId="4DB13CAF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input_exchange_name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upg-converter-input-exch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="0034352F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="0034352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точки обмена для входной очереди RMQ</w:t>
      </w:r>
    </w:p>
    <w:p w14:paraId="12D56FB8" w14:textId="3179059B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input_queue_name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upg-converter-input-queue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="0034352F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</w:t>
      </w:r>
      <w:r w:rsidR="0034352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входной очереди RMQ</w:t>
      </w:r>
    </w:p>
    <w:p w14:paraId="212BB14C" w14:textId="0AD8DFFB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output_exchange_name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upg-converter-output-exch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="0034352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точки обмена для выходной очереди</w:t>
      </w:r>
    </w:p>
    <w:p w14:paraId="243D8714" w14:textId="327A6A9A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output_queue_name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upg-converter-output-queue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="0024591F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="0024591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выходной очереди RMQ</w:t>
      </w:r>
    </w:p>
    <w:p w14:paraId="6773D544" w14:textId="1F653B52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routing_key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upg-key</w:t>
      </w:r>
      <w:r w:rsidR="0024591F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 xml:space="preserve">”                            </w:t>
      </w:r>
      <w:r w:rsidR="0024591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ключа маршрутизации для RMQ</w:t>
      </w:r>
    </w:p>
    <w:p w14:paraId="61C98B16" w14:textId="32E76B11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0BE9AEBA" w14:textId="77777777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</w:t>
      </w:r>
    </w:p>
    <w:p w14:paraId="1EE0BFFB" w14:textId="2FDA8B81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dc_strict_conversions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true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  <w:r w:rsidR="0024591F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</w:t>
      </w:r>
      <w:r w:rsidR="0024591F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настройка проверки ошибок при конвертации</w:t>
      </w:r>
    </w:p>
    <w:p w14:paraId="2F31D2AE" w14:textId="6B0BBC11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dc_artifacts_dir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C:\\Users\\</w:t>
      </w:r>
      <w:r w:rsidR="00EB0116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%username%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\\AppData\\Local</w:t>
      </w:r>
      <w:r w:rsidR="00EB0116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UPGDocConverter</w:t>
      </w:r>
      <w:r w:rsidR="00EB0116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artifacts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71FDB50" w14:textId="77777777" w:rsidR="00EB0116" w:rsidRPr="00BB394F" w:rsidRDefault="00EB0116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</w:p>
    <w:p w14:paraId="01A41380" w14:textId="7DFD2540" w:rsidR="00EB0116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</w:t>
      </w:r>
      <w:r w:rsidR="00EB0116"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массив документов с правилами конвертации</w:t>
      </w:r>
    </w:p>
    <w:p w14:paraId="4374A04D" w14:textId="1F303F74" w:rsidR="007F0F14" w:rsidRPr="00BB394F" w:rsidRDefault="00EB0116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="007F0F1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dc_documents_supported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 </w:t>
      </w:r>
      <w:r w:rsidR="007F0F1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[</w:t>
      </w:r>
    </w:p>
    <w:p w14:paraId="6C3679D8" w14:textId="0B54D764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{</w:t>
      </w:r>
    </w:p>
    <w:p w14:paraId="00ED4570" w14:textId="50D7BE24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</w:t>
      </w:r>
      <w:r w:rsidR="00EB0116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commercial_payment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 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имя документа для запроса</w:t>
      </w:r>
    </w:p>
    <w:p w14:paraId="298D97CE" w14:textId="2932F718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conversion_specs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 : </w:t>
      </w:r>
      <w:r w:rsidR="00EB011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[</w:t>
      </w:r>
      <w:r w:rsidR="00EB0116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   </w:t>
      </w:r>
      <w:r w:rsidRPr="00BB394F">
        <w:rPr>
          <w:rFonts w:ascii="Lucida Console" w:eastAsia="Times New Roman" w:hAnsi="Lucida Console" w:cs="Times New Roman"/>
          <w:color w:val="538135" w:themeColor="accent6" w:themeShade="BF"/>
          <w:sz w:val="16"/>
          <w:szCs w:val="16"/>
          <w:lang w:eastAsia="ru-RU"/>
        </w:rPr>
        <w:t>// массив документов, которые будут использоваться</w:t>
      </w:r>
    </w:p>
    <w:p w14:paraId="46952CD3" w14:textId="423AC27F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filename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converter_spec.json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</w:p>
    <w:p w14:paraId="63E58666" w14:textId="685D876B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]</w:t>
      </w:r>
    </w:p>
    <w:p w14:paraId="7761D889" w14:textId="67211259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FBCE5AB" w14:textId="7AC9D18C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0CC3D287" w14:textId="2B78D34F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 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tax_payment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D74AC2A" w14:textId="5AD74CD6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   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conversion_specs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 :</w:t>
      </w:r>
      <w:r w:rsidR="00EB0116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1FFD975C" w14:textId="200CEA56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 </w:t>
      </w:r>
      <w:r w:rsidR="00EB0116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filename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converter_spec.json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EA45E91" w14:textId="0C29F3A7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   </w:t>
      </w:r>
      <w:r w:rsidR="00EB0116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filename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 : 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converter_tax_pain.json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</w:p>
    <w:p w14:paraId="62CCB8B7" w14:textId="63F8F744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  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705EB494" w14:textId="2CBCC473" w:rsidR="00EB0116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51887B50" w14:textId="60C94592" w:rsidR="007F0F14" w:rsidRPr="00BB394F" w:rsidRDefault="007F0F14" w:rsidP="007F0F1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  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56FE75AF" w14:textId="49887EED" w:rsidR="001B6C63" w:rsidRPr="00BB394F" w:rsidRDefault="007F0F14" w:rsidP="009E10A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147A28BC" w14:textId="7B237349" w:rsidR="00EB0116" w:rsidRPr="00BB394F" w:rsidRDefault="00EB0116">
      <w:r w:rsidRPr="00BB394F">
        <w:br w:type="page"/>
      </w:r>
    </w:p>
    <w:p w14:paraId="7FD7DD45" w14:textId="56EE18B9" w:rsidR="004544CD" w:rsidRPr="00BB394F" w:rsidRDefault="004544CD" w:rsidP="00C521F9">
      <w:pPr>
        <w:pStyle w:val="2"/>
        <w:numPr>
          <w:ilvl w:val="1"/>
          <w:numId w:val="1"/>
        </w:numPr>
        <w:spacing w:before="240" w:after="120" w:line="240" w:lineRule="auto"/>
        <w:ind w:left="851" w:hanging="567"/>
        <w:rPr>
          <w:rFonts w:cs="Times New Roman"/>
          <w:b w:val="0"/>
        </w:rPr>
      </w:pPr>
      <w:bookmarkStart w:id="225" w:name="_Toc36945980"/>
      <w:bookmarkStart w:id="226" w:name="_Toc36950818"/>
      <w:bookmarkStart w:id="227" w:name="_Toc36950894"/>
      <w:bookmarkStart w:id="228" w:name="_Toc36955823"/>
      <w:bookmarkStart w:id="229" w:name="_Toc36955930"/>
      <w:bookmarkStart w:id="230" w:name="_Toc36956005"/>
      <w:bookmarkStart w:id="231" w:name="_Toc36956080"/>
      <w:bookmarkStart w:id="232" w:name="_Toc36956155"/>
      <w:bookmarkStart w:id="233" w:name="_Toc36956230"/>
      <w:bookmarkStart w:id="234" w:name="_Toc68787607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r w:rsidRPr="00BB394F">
        <w:rPr>
          <w:rFonts w:cs="Times New Roman"/>
          <w:b w:val="0"/>
        </w:rPr>
        <w:lastRenderedPageBreak/>
        <w:t>Проверка работоспособности компонентов УПСК</w:t>
      </w:r>
      <w:bookmarkEnd w:id="234"/>
    </w:p>
    <w:p w14:paraId="09EE7D21" w14:textId="3914E7B6" w:rsidR="004544CD" w:rsidRPr="00BB394F" w:rsidRDefault="004544CD" w:rsidP="009E10A9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Проверку работоспособности компонентов УПСК можно </w:t>
      </w:r>
      <w:r w:rsidR="00D76FCB" w:rsidRPr="00BB394F">
        <w:rPr>
          <w:rFonts w:cs="Times New Roman"/>
          <w:szCs w:val="24"/>
        </w:rPr>
        <w:t xml:space="preserve">провести </w:t>
      </w:r>
      <w:r w:rsidRPr="00BB394F">
        <w:rPr>
          <w:rFonts w:cs="Times New Roman"/>
          <w:szCs w:val="24"/>
        </w:rPr>
        <w:t>с помощью тестового банка treasure. Для этого в конфигурационном файле</w:t>
      </w:r>
      <w:r w:rsidR="00552AEC" w:rsidRPr="00BB394F">
        <w:rPr>
          <w:rFonts w:cs="Times New Roman"/>
          <w:szCs w:val="24"/>
        </w:rPr>
        <w:t xml:space="preserve"> BA</w:t>
      </w:r>
      <w:r w:rsidRPr="00BB394F">
        <w:rPr>
          <w:rFonts w:cs="Times New Roman"/>
          <w:szCs w:val="24"/>
        </w:rPr>
        <w:t xml:space="preserve"> в настройках банка </w:t>
      </w:r>
      <w:r w:rsidR="00FC5A32" w:rsidRPr="00BB394F">
        <w:rPr>
          <w:rFonts w:cs="Times New Roman"/>
          <w:szCs w:val="24"/>
        </w:rPr>
        <w:t>нужно</w:t>
      </w:r>
      <w:r w:rsidRPr="00BB394F">
        <w:rPr>
          <w:rFonts w:cs="Times New Roman"/>
          <w:szCs w:val="24"/>
        </w:rPr>
        <w:t xml:space="preserve"> добавить следующую секцию:</w:t>
      </w:r>
    </w:p>
    <w:p w14:paraId="6AD64CB3" w14:textId="77777777" w:rsidR="00EB0116" w:rsidRPr="00BB394F" w:rsidRDefault="00EB0116" w:rsidP="009E10A9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763A4653" w14:textId="416D4379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34A8C734" w14:textId="7209F526" w:rsidR="007F0F14" w:rsidRPr="00BB394F" w:rsidRDefault="00EB011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7F0F1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bankdir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7F0F1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9EEE2D7" w14:textId="030EB050" w:rsidR="007F0F14" w:rsidRPr="00BB394F" w:rsidRDefault="00EB011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7F0F1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outbox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7F0F1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C8140D9" w14:textId="658EAA21" w:rsidR="007F0F14" w:rsidRPr="00BB394F" w:rsidRDefault="00EB011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7F0F1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maxSimultaneousConnections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7F0F14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2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5A1B081" w14:textId="2D218F41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version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6FD1F74" w14:textId="7B81843B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07AC6FC6" w14:textId="32BAC08C" w:rsidR="007F0F14" w:rsidRPr="00BB394F" w:rsidRDefault="00EB011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7F0F1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="007F0F1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7F0F1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7F0F14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e9351841-85b3-4891-97a9-0ba8232769ee</w:t>
      </w:r>
      <w:r w:rsidR="007F0F1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</w:p>
    <w:p w14:paraId="7D48AF1B" w14:textId="4179911A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8729724" w14:textId="6FC06EE7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treasure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F1D357E" w14:textId="446B99AA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url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E99EE73" w14:textId="6EF2F170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orgData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25D9D27" w14:textId="792537FE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sender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C629FE1" w14:textId="23E1F11A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1000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E9C7C36" w14:textId="2DEB4697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fintechClientId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4561F07" w14:textId="35FFE805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fintechClientSecret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6F1094F" w14:textId="3574E780" w:rsidR="007F0F14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secure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false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7FF1DA1" w14:textId="60E1F19D" w:rsidR="007F0F14" w:rsidRPr="009E1A9A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9E1A9A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management</w:t>
      </w:r>
      <w:r w:rsidRPr="009E1A9A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_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mode</w:t>
      </w:r>
      <w:r w:rsidRPr="009E1A9A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9E1A9A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</w:p>
    <w:p w14:paraId="71016071" w14:textId="792E32F9" w:rsidR="004544CD" w:rsidRPr="00BB394F" w:rsidRDefault="007F0F1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eastAsia="Times New Roman" w:cs="Times New Roman"/>
          <w:color w:val="333333"/>
          <w:sz w:val="20"/>
          <w:szCs w:val="20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44C5D861" w14:textId="77777777" w:rsidR="00EB0116" w:rsidRPr="00BB394F" w:rsidRDefault="00EB0116" w:rsidP="006A43A5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14:paraId="50383830" w14:textId="47A0A03D" w:rsidR="00FC5A32" w:rsidRPr="00BB394F" w:rsidRDefault="00FC5A32" w:rsidP="006A43A5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После необходимо отправить запрос</w:t>
      </w:r>
      <w:r w:rsidR="006A43A5" w:rsidRPr="00BB394F">
        <w:rPr>
          <w:rFonts w:cs="Times New Roman"/>
          <w:szCs w:val="24"/>
        </w:rPr>
        <w:t xml:space="preserve"> </w:t>
      </w:r>
      <w:r w:rsidR="006A43A5" w:rsidRPr="00BB394F">
        <w:rPr>
          <w:rFonts w:ascii="Consolas" w:hAnsi="Consolas" w:cs="Times New Roman"/>
          <w:color w:val="2F5496" w:themeColor="accent1" w:themeShade="BF"/>
          <w:sz w:val="22"/>
        </w:rPr>
        <w:t>send-payment</w:t>
      </w:r>
      <w:r w:rsidR="00DD3B12" w:rsidRPr="00BB394F">
        <w:t xml:space="preserve"> (см. Документацию по протоколу AA-API v1)</w:t>
      </w:r>
      <w:r w:rsidRPr="00BB394F">
        <w:rPr>
          <w:rFonts w:cs="Times New Roman"/>
          <w:szCs w:val="24"/>
        </w:rPr>
        <w:t xml:space="preserve"> </w:t>
      </w:r>
      <w:r w:rsidR="00D76FCB" w:rsidRPr="00BB394F">
        <w:rPr>
          <w:rFonts w:cs="Times New Roman"/>
          <w:szCs w:val="24"/>
        </w:rPr>
        <w:t>на компонент ServiceProvider</w:t>
      </w:r>
      <w:r w:rsidR="006A43A5" w:rsidRPr="00BB394F">
        <w:rPr>
          <w:rFonts w:cs="Times New Roman"/>
          <w:szCs w:val="24"/>
        </w:rPr>
        <w:t xml:space="preserve">. </w:t>
      </w:r>
      <w:r w:rsidRPr="00BB394F">
        <w:rPr>
          <w:rFonts w:cs="Times New Roman"/>
          <w:szCs w:val="24"/>
        </w:rPr>
        <w:t>С помощью данного запроса осуществляется взаимодействие всех компонентов системы УПСК</w:t>
      </w:r>
      <w:r w:rsidR="006A43A5" w:rsidRPr="00BB394F">
        <w:rPr>
          <w:rFonts w:cs="Times New Roman"/>
          <w:szCs w:val="24"/>
        </w:rPr>
        <w:t>.</w:t>
      </w:r>
    </w:p>
    <w:p w14:paraId="5B7486C1" w14:textId="319B5CAF" w:rsidR="00FC5A32" w:rsidRPr="00BB394F" w:rsidRDefault="00FC5A32" w:rsidP="002C7B79">
      <w:pPr>
        <w:spacing w:after="0" w:line="240" w:lineRule="auto"/>
        <w:ind w:firstLine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При успешном выполнении запроса ответ будет следующим:</w:t>
      </w:r>
    </w:p>
    <w:p w14:paraId="303F8050" w14:textId="77777777" w:rsidR="00EB0116" w:rsidRPr="00BB394F" w:rsidRDefault="00EB0116" w:rsidP="002C7B79">
      <w:pPr>
        <w:spacing w:after="0" w:line="240" w:lineRule="auto"/>
        <w:ind w:firstLine="708"/>
        <w:jc w:val="both"/>
        <w:rPr>
          <w:rFonts w:cs="Times New Roman"/>
          <w:szCs w:val="24"/>
        </w:rPr>
      </w:pPr>
    </w:p>
    <w:p w14:paraId="59717857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bookmarkStart w:id="235" w:name="_Hlk13220259"/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71227AD8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upg_response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2CF971F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code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0E55469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comment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client--sp--signer--adapter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8E3F2F1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operationResult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BEC0D99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09D28A51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treasure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</w:p>
    <w:p w14:paraId="6D10EFD5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DCDB73D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document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17FB788D" w14:textId="78301DB2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id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1_414213562_373_</w:t>
      </w:r>
      <w:r w:rsidR="005D0333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0951488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</w:p>
    <w:p w14:paraId="254C8773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}</w:t>
      </w:r>
    </w:p>
    <w:p w14:paraId="03F51289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6BD4B762" w14:textId="77777777" w:rsidR="00FC5A32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2B59B665" w14:textId="356A8C20" w:rsidR="002C7B79" w:rsidRPr="00BB394F" w:rsidRDefault="00FC5A32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  <w:bookmarkEnd w:id="235"/>
    </w:p>
    <w:p w14:paraId="538E6B6F" w14:textId="51349D1B" w:rsidR="00EB0116" w:rsidRPr="00BB394F" w:rsidRDefault="00EB0116">
      <w:r w:rsidRPr="00BB394F">
        <w:br w:type="page"/>
      </w:r>
    </w:p>
    <w:p w14:paraId="2E506527" w14:textId="01FB69C5" w:rsidR="00FC5A32" w:rsidRPr="00BB394F" w:rsidRDefault="002C7B79" w:rsidP="002C7B79">
      <w:pPr>
        <w:pStyle w:val="2"/>
        <w:numPr>
          <w:ilvl w:val="1"/>
          <w:numId w:val="1"/>
        </w:numPr>
        <w:rPr>
          <w:rFonts w:cs="Times New Roman"/>
          <w:b w:val="0"/>
          <w:bCs/>
          <w:szCs w:val="28"/>
        </w:rPr>
      </w:pPr>
      <w:bookmarkStart w:id="236" w:name="_Toc36945982"/>
      <w:bookmarkStart w:id="237" w:name="_Toc36950820"/>
      <w:bookmarkStart w:id="238" w:name="_Toc36950896"/>
      <w:bookmarkStart w:id="239" w:name="_Toc36955825"/>
      <w:bookmarkStart w:id="240" w:name="_Toc36955932"/>
      <w:bookmarkStart w:id="241" w:name="_Toc36956007"/>
      <w:bookmarkStart w:id="242" w:name="_Toc36956082"/>
      <w:bookmarkStart w:id="243" w:name="_Toc36956157"/>
      <w:bookmarkStart w:id="244" w:name="_Toc36956232"/>
      <w:bookmarkStart w:id="245" w:name="_Toc68787608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r w:rsidRPr="00BB394F">
        <w:rPr>
          <w:rFonts w:cs="Times New Roman"/>
          <w:b w:val="0"/>
          <w:bCs/>
          <w:szCs w:val="28"/>
        </w:rPr>
        <w:lastRenderedPageBreak/>
        <w:t>Настройки подключения к банкам</w:t>
      </w:r>
      <w:bookmarkEnd w:id="245"/>
    </w:p>
    <w:p w14:paraId="25155175" w14:textId="216A74C2" w:rsidR="002C7B79" w:rsidRPr="00BB394F" w:rsidRDefault="002C7B79" w:rsidP="002C7B79">
      <w:pPr>
        <w:pStyle w:val="3"/>
        <w:numPr>
          <w:ilvl w:val="2"/>
          <w:numId w:val="1"/>
        </w:numPr>
      </w:pPr>
      <w:bookmarkStart w:id="246" w:name="_Toc68787609"/>
      <w:r w:rsidRPr="00BB394F">
        <w:t>Настройки для банка ВТБ</w:t>
      </w:r>
      <w:bookmarkEnd w:id="246"/>
    </w:p>
    <w:p w14:paraId="672E29D5" w14:textId="4D6D24A7" w:rsidR="00B534DF" w:rsidRPr="00BB394F" w:rsidRDefault="002C7B79" w:rsidP="002C7B79">
      <w:pPr>
        <w:ind w:firstLine="36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настройки подключения к банку ВТБ необходим</w:t>
      </w:r>
      <w:r w:rsidR="00B534DF" w:rsidRPr="00BB394F">
        <w:rPr>
          <w:rFonts w:cs="Times New Roman"/>
          <w:szCs w:val="24"/>
        </w:rPr>
        <w:t>о</w:t>
      </w:r>
      <w:r w:rsidR="00B23188" w:rsidRPr="00BB394F">
        <w:rPr>
          <w:rFonts w:cs="Times New Roman"/>
          <w:szCs w:val="24"/>
        </w:rPr>
        <w:t>:</w:t>
      </w:r>
    </w:p>
    <w:p w14:paraId="3318F389" w14:textId="0243F6A7" w:rsidR="00B534DF" w:rsidRPr="00BB394F" w:rsidRDefault="00B534DF" w:rsidP="00637437">
      <w:pPr>
        <w:pStyle w:val="a5"/>
        <w:numPr>
          <w:ilvl w:val="0"/>
          <w:numId w:val="35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BankAdapter</w:t>
      </w:r>
    </w:p>
    <w:p w14:paraId="21C79FA3" w14:textId="0A449A77" w:rsidR="00B534DF" w:rsidRPr="00BB394F" w:rsidRDefault="00B534DF" w:rsidP="00637437">
      <w:pPr>
        <w:pStyle w:val="a5"/>
        <w:numPr>
          <w:ilvl w:val="0"/>
          <w:numId w:val="35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 w:rsidR="004F0A0B">
        <w:rPr>
          <w:rFonts w:cs="Times New Roman"/>
          <w:szCs w:val="24"/>
        </w:rPr>
        <w:t>массив</w:t>
      </w:r>
      <w:r w:rsidR="004F0A0B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banks добавить секцию настроек банка ВТБ:</w:t>
      </w:r>
    </w:p>
    <w:p w14:paraId="482AB1B4" w14:textId="73454285" w:rsidR="004F0A0B" w:rsidRDefault="004F0A0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 w:rsidRPr="00AB74ED">
        <w:rPr>
          <w:rFonts w:ascii="Lucida Console" w:eastAsia="Times New Roman" w:hAnsi="Lucida Console" w:cs="Times New Roman"/>
          <w:sz w:val="18"/>
          <w:szCs w:val="18"/>
          <w:lang w:val="en-US" w:eastAsia="ru-RU"/>
        </w:rPr>
        <w:t>"</w:t>
      </w:r>
      <w:r w:rsidRPr="00AB74ED">
        <w:rPr>
          <w:rFonts w:ascii="Lucida Console" w:eastAsia="Times New Roman" w:hAnsi="Lucida Console" w:cs="Times New Roman"/>
          <w:color w:val="4472C4" w:themeColor="accent1"/>
          <w:sz w:val="18"/>
          <w:szCs w:val="18"/>
          <w:lang w:val="en-US" w:eastAsia="ru-RU"/>
        </w:rPr>
        <w:t>banks</w:t>
      </w:r>
      <w:r w:rsidRPr="00AB74ED">
        <w:rPr>
          <w:rFonts w:ascii="Lucida Console" w:eastAsia="Times New Roman" w:hAnsi="Lucida Console" w:cs="Times New Roman"/>
          <w:sz w:val="18"/>
          <w:szCs w:val="18"/>
          <w:lang w:val="en-US" w:eastAsia="ru-RU"/>
        </w:rPr>
        <w:t>"</w:t>
      </w:r>
      <w:r w:rsidRPr="004F0A0B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</w:t>
      </w:r>
      <w:r w:rsidRPr="00AB74ED">
        <w:rPr>
          <w:rFonts w:ascii="Lucida Console" w:eastAsia="Times New Roman" w:hAnsi="Lucida Console" w:cs="Times New Roman"/>
          <w:sz w:val="18"/>
          <w:szCs w:val="18"/>
          <w:lang w:val="en-US" w:eastAsia="ru-RU"/>
        </w:rPr>
        <w:t>:</w:t>
      </w:r>
      <w:r w:rsidRPr="004F0A0B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[</w:t>
      </w:r>
    </w:p>
    <w:p w14:paraId="419F06C7" w14:textId="6D852C1A" w:rsidR="00B534DF" w:rsidRPr="00BB394F" w:rsidRDefault="00AB74ED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 </w:t>
      </w:r>
      <w:r w:rsidR="00B534DF"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0CD3EA18" w14:textId="15F9278E" w:rsidR="00B534DF" w:rsidRPr="00BB394F" w:rsidRDefault="00B23188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AB74ED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bankdir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""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38C8607A" w14:textId="4CBAE97E" w:rsidR="00B534DF" w:rsidRPr="00BB394F" w:rsidRDefault="00B534DF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AB74ED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outbox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7A2A0647" w14:textId="4107C3A1" w:rsidR="00B534DF" w:rsidRPr="00BB394F" w:rsidRDefault="00B534DF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AB74ED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maxSimultaneousConnections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393FC974" w14:textId="38B3D7B8" w:rsidR="00B534DF" w:rsidRPr="00BB394F" w:rsidRDefault="00B534DF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AB74ED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version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5F204420" w14:textId="2AE74C1B" w:rsidR="00B534DF" w:rsidRPr="00BB394F" w:rsidRDefault="00B534DF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AB74ED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cert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{</w:t>
      </w:r>
    </w:p>
    <w:p w14:paraId="73E2696C" w14:textId="0B4C925E" w:rsidR="00B534DF" w:rsidRPr="00BB394F" w:rsidRDefault="00B23188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70AD47" w:themeColor="accent6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AB74ED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id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3e88140b-50e0-4288-869b-47406178b4ef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4FF3405B" w14:textId="753569C3" w:rsidR="00B534DF" w:rsidRPr="00BB394F" w:rsidRDefault="00B534DF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70AD47" w:themeColor="accent6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AB74ED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RU, MSK, JSC Vneshtorgbank, vtbClient, 0559180_IvanovVS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41F8C118" w14:textId="1D2764A3" w:rsidR="00B534DF" w:rsidRPr="00BB394F" w:rsidRDefault="00B534DF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70AD47" w:themeColor="accent6"/>
          <w:sz w:val="18"/>
          <w:szCs w:val="18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  </w:t>
      </w:r>
      <w:r w:rsidR="00AB74ED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405017306a88126586bce35d5c24be3c</w:t>
      </w:r>
      <w:r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</w:p>
    <w:p w14:paraId="7F148DFB" w14:textId="1397C8C3" w:rsidR="00B534DF" w:rsidRPr="00BB394F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B534DF" w:rsidRPr="00BB394F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}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5297D556" w14:textId="2CF7DC7A" w:rsidR="00B534DF" w:rsidRPr="00BB394F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name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vtb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25E02786" w14:textId="45A46F1F" w:rsidR="00B534DF" w:rsidRPr="00E06B6E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70AD47" w:themeColor="accent6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"</w:t>
      </w:r>
      <w:r w:rsidR="00B534DF" w:rsidRPr="00956329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url</w:t>
      </w:r>
      <w:r w:rsidR="00B534DF"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E06B6E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="00B534DF" w:rsidRPr="00956329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https</w:t>
      </w:r>
      <w:r w:rsidR="00B534DF" w:rsidRPr="00E06B6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://</w:t>
      </w:r>
      <w:r w:rsidR="009A7191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dbotest</w:t>
      </w:r>
      <w:r w:rsidR="009A7191" w:rsidRPr="00E06B6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.</w:t>
      </w:r>
      <w:r w:rsidR="009A7191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vtb</w:t>
      </w:r>
      <w:r w:rsidR="009A7191" w:rsidRPr="00E06B6E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.</w:t>
      </w:r>
      <w:r w:rsidR="009A7191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ru</w:t>
      </w:r>
      <w:r w:rsidR="00B534DF" w:rsidRPr="00E06B6E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="00B534DF"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23590D02" w14:textId="0117B35E" w:rsidR="00B534DF" w:rsidRPr="00E06B6E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"</w:t>
      </w:r>
      <w:r w:rsidR="00B534DF" w:rsidRPr="00E06B6E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orgData</w:t>
      </w:r>
      <w:r w:rsidR="00B534DF"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E06B6E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""</w:t>
      </w:r>
      <w:r w:rsidR="00B534DF"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2A54CA96" w14:textId="0548D8DF" w:rsidR="00B534DF" w:rsidRPr="00BB394F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E06B6E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sender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""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11ECB390" w14:textId="56B48D92" w:rsidR="00B534DF" w:rsidRPr="00BB394F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repeatingRequestsTimeout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0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40B15156" w14:textId="67A805F7" w:rsidR="00B534DF" w:rsidRPr="00BB394F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fintechClientId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""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6D8A28A8" w14:textId="33F9D336" w:rsidR="00B534DF" w:rsidRPr="00BB394F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fintechClientSecret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""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68469BC1" w14:textId="12288979" w:rsidR="00B534DF" w:rsidRPr="00BB394F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val="en-US" w:eastAsia="ru-RU"/>
        </w:rPr>
        <w:t>secure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C45911" w:themeColor="accent2" w:themeShade="BF"/>
          <w:sz w:val="18"/>
          <w:szCs w:val="18"/>
          <w:lang w:val="en-US" w:eastAsia="ru-RU"/>
        </w:rPr>
        <w:t>false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>,</w:t>
      </w:r>
    </w:p>
    <w:p w14:paraId="77D23C83" w14:textId="382EAC0B" w:rsidR="00B534DF" w:rsidRPr="00BB394F" w:rsidRDefault="004A6C50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</w:pPr>
      <w:r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ab/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val="en-US" w:eastAsia="ru-RU"/>
        </w:rPr>
        <w:t xml:space="preserve">  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8"/>
          <w:szCs w:val="18"/>
          <w:lang w:eastAsia="ru-RU"/>
        </w:rPr>
        <w:t>management_mode</w:t>
      </w:r>
      <w:r w:rsidR="00B534DF" w:rsidRPr="00BB394F">
        <w:rPr>
          <w:rFonts w:ascii="Lucida Console" w:eastAsia="Times New Roman" w:hAnsi="Lucida Console" w:cs="Times New Roman"/>
          <w:color w:val="333333"/>
          <w:sz w:val="18"/>
          <w:szCs w:val="18"/>
          <w:lang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8"/>
          <w:szCs w:val="18"/>
          <w:lang w:eastAsia="ru-RU"/>
        </w:rPr>
        <w:t>""</w:t>
      </w:r>
    </w:p>
    <w:p w14:paraId="16A71CB8" w14:textId="718AE79A" w:rsidR="00B534DF" w:rsidRDefault="00AB74ED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</w:pPr>
      <w:r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 xml:space="preserve"> </w:t>
      </w:r>
      <w:r w:rsidR="004A6C50"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ab/>
      </w:r>
      <w:r w:rsidR="00B534DF" w:rsidRPr="00BB394F">
        <w:rPr>
          <w:rFonts w:ascii="Lucida Console" w:eastAsia="Times New Roman" w:hAnsi="Lucida Console" w:cs="Times New Roman"/>
          <w:color w:val="FF0000"/>
          <w:sz w:val="18"/>
          <w:szCs w:val="18"/>
          <w:lang w:eastAsia="ru-RU"/>
        </w:rPr>
        <w:t>}</w:t>
      </w:r>
    </w:p>
    <w:p w14:paraId="20DCE38D" w14:textId="7522F4DB" w:rsidR="00AB74ED" w:rsidRPr="00AB74ED" w:rsidRDefault="00AB74ED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</w:pPr>
      <w:r>
        <w:rPr>
          <w:rFonts w:ascii="Lucida Console" w:eastAsia="Times New Roman" w:hAnsi="Lucida Console" w:cs="Times New Roman"/>
          <w:color w:val="FF0000"/>
          <w:sz w:val="18"/>
          <w:szCs w:val="18"/>
          <w:lang w:val="en-US" w:eastAsia="ru-RU"/>
        </w:rPr>
        <w:t>]</w:t>
      </w:r>
    </w:p>
    <w:p w14:paraId="65DE75D1" w14:textId="0AFFFA58" w:rsidR="005F5D88" w:rsidRPr="00BB394F" w:rsidRDefault="00B534DF" w:rsidP="00637437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Поле cert.id должно содержать уникальный идентификатор сертификата (</w:t>
      </w:r>
      <w:r w:rsidR="00B23188" w:rsidRPr="00BB394F">
        <w:rPr>
          <w:rFonts w:cs="Times New Roman"/>
          <w:szCs w:val="24"/>
        </w:rPr>
        <w:t>GUID</w:t>
      </w:r>
      <w:r w:rsidRPr="00BB394F">
        <w:rPr>
          <w:rFonts w:cs="Times New Roman"/>
          <w:szCs w:val="24"/>
        </w:rPr>
        <w:t xml:space="preserve">). </w:t>
      </w:r>
      <w:r w:rsidR="00B23188" w:rsidRPr="00BB394F">
        <w:rPr>
          <w:rFonts w:cs="Times New Roman"/>
          <w:szCs w:val="24"/>
        </w:rPr>
        <w:t xml:space="preserve">Его </w:t>
      </w:r>
      <w:r w:rsidRPr="00BB394F">
        <w:rPr>
          <w:rFonts w:cs="Times New Roman"/>
          <w:szCs w:val="24"/>
        </w:rPr>
        <w:t xml:space="preserve">можно получить в PowerShell, выполнив команду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New-Guid</w:t>
      </w:r>
      <w:r w:rsidR="00B23188" w:rsidRPr="00BB394F">
        <w:rPr>
          <w:rFonts w:cs="Times New Roman"/>
          <w:szCs w:val="24"/>
        </w:rPr>
        <w:t>;</w:t>
      </w:r>
    </w:p>
    <w:p w14:paraId="42D7FA20" w14:textId="32FFC352" w:rsidR="00B534DF" w:rsidRPr="00BB394F" w:rsidRDefault="00B534DF" w:rsidP="00637437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cert.name</w:t>
      </w:r>
      <w:r w:rsidRPr="00BB394F">
        <w:rPr>
          <w:rFonts w:cs="Times New Roman"/>
          <w:szCs w:val="24"/>
        </w:rPr>
        <w:t xml:space="preserve"> должно содержать значения параметров Subject из сертификата</w:t>
      </w:r>
      <w:r w:rsidR="00B23188" w:rsidRPr="00BB394F">
        <w:rPr>
          <w:rFonts w:cs="Times New Roman"/>
          <w:szCs w:val="24"/>
        </w:rPr>
        <w:t>.</w:t>
      </w:r>
    </w:p>
    <w:p w14:paraId="27F683B9" w14:textId="37280E06" w:rsidR="00B534DF" w:rsidRPr="00BB394F" w:rsidRDefault="00B534DF" w:rsidP="00B534DF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rFonts w:cs="Times New Roman"/>
          <w:noProof/>
          <w:szCs w:val="24"/>
        </w:rPr>
        <w:drawing>
          <wp:inline distT="0" distB="0" distL="0" distR="0" wp14:anchorId="16AED067" wp14:editId="45321FDE">
            <wp:extent cx="3124200" cy="3676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8713" w14:textId="71AD5219" w:rsidR="00134815" w:rsidRPr="00BB394F" w:rsidRDefault="00134815" w:rsidP="00134815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Значение параметров необходимо указывать в поле name</w:t>
      </w:r>
      <w:r w:rsidR="00B23188" w:rsidRPr="00BB394F">
        <w:rPr>
          <w:rFonts w:cs="Times New Roman"/>
          <w:szCs w:val="24"/>
        </w:rPr>
        <w:t xml:space="preserve"> в порядке</w:t>
      </w:r>
      <w:r w:rsidRPr="00BB394F">
        <w:rPr>
          <w:rFonts w:cs="Times New Roman"/>
          <w:szCs w:val="24"/>
        </w:rPr>
        <w:t xml:space="preserve"> снизу вверх.</w:t>
      </w:r>
    </w:p>
    <w:p w14:paraId="6EB3C219" w14:textId="42EC35FE" w:rsidR="00B534DF" w:rsidRPr="00BB394F" w:rsidRDefault="00B534DF" w:rsidP="00637437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cert.serial</w:t>
      </w:r>
      <w:r w:rsidRPr="00BB394F">
        <w:rPr>
          <w:rFonts w:cs="Times New Roman"/>
          <w:szCs w:val="24"/>
        </w:rPr>
        <w:t xml:space="preserve"> должно содержать серийный номер сертификата</w:t>
      </w:r>
      <w:r w:rsidR="00B23188" w:rsidRPr="00BB394F">
        <w:rPr>
          <w:rFonts w:cs="Times New Roman"/>
          <w:szCs w:val="24"/>
        </w:rPr>
        <w:t>;</w:t>
      </w:r>
    </w:p>
    <w:p w14:paraId="36836C04" w14:textId="7AE0306E" w:rsidR="00134815" w:rsidRPr="00BB394F" w:rsidRDefault="005F5D88" w:rsidP="00637437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lastRenderedPageBreak/>
        <w:t xml:space="preserve">Перезапустить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  <w:r w:rsidR="00B23188" w:rsidRPr="00BB394F">
        <w:rPr>
          <w:rFonts w:cs="Times New Roman"/>
          <w:szCs w:val="24"/>
        </w:rPr>
        <w:t>.</w:t>
      </w:r>
    </w:p>
    <w:p w14:paraId="1B96FF0B" w14:textId="67CD8B18" w:rsidR="00654AF5" w:rsidRPr="00BB394F" w:rsidRDefault="00654AF5" w:rsidP="007C54D5">
      <w:pPr>
        <w:ind w:left="284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Для настройки </w:t>
      </w:r>
      <w:r w:rsidR="002428E6" w:rsidRPr="00BB394F">
        <w:rPr>
          <w:rFonts w:cs="Times New Roman"/>
          <w:szCs w:val="24"/>
        </w:rPr>
        <w:t xml:space="preserve">подписи документов </w:t>
      </w:r>
      <w:r w:rsidR="00077749" w:rsidRPr="00BB394F">
        <w:rPr>
          <w:rFonts w:cs="Times New Roman"/>
          <w:szCs w:val="24"/>
        </w:rPr>
        <w:t>необходимо:</w:t>
      </w:r>
    </w:p>
    <w:p w14:paraId="535E0A6F" w14:textId="05AEE007" w:rsidR="00077749" w:rsidRPr="00BB394F" w:rsidRDefault="00077749" w:rsidP="007C54D5">
      <w:pPr>
        <w:pStyle w:val="a5"/>
        <w:numPr>
          <w:ilvl w:val="0"/>
          <w:numId w:val="28"/>
        </w:numPr>
        <w:ind w:left="567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DocSigner</w:t>
      </w:r>
      <w:r w:rsidR="00B23188" w:rsidRPr="00BB394F">
        <w:rPr>
          <w:rFonts w:cs="Times New Roman"/>
          <w:szCs w:val="24"/>
        </w:rPr>
        <w:t>;</w:t>
      </w:r>
    </w:p>
    <w:p w14:paraId="2BCDD6D9" w14:textId="13867ABE" w:rsidR="00077749" w:rsidRPr="00BB394F" w:rsidRDefault="00835E77" w:rsidP="007C54D5">
      <w:pPr>
        <w:pStyle w:val="a5"/>
        <w:numPr>
          <w:ilvl w:val="0"/>
          <w:numId w:val="28"/>
        </w:numPr>
        <w:ind w:left="567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 w:rsidR="00C30D0C">
        <w:rPr>
          <w:rFonts w:cs="Times New Roman"/>
          <w:szCs w:val="24"/>
        </w:rPr>
        <w:t>массив</w:t>
      </w:r>
      <w:r w:rsidR="00C30D0C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 xml:space="preserve">banks добавить секцию </w:t>
      </w:r>
      <w:r w:rsidR="00832064" w:rsidRPr="00BB394F">
        <w:rPr>
          <w:rFonts w:cs="Times New Roman"/>
          <w:szCs w:val="24"/>
        </w:rPr>
        <w:t>для настройки банка ВТБ:</w:t>
      </w:r>
    </w:p>
    <w:p w14:paraId="0E67B441" w14:textId="4F94195F" w:rsidR="00832064" w:rsidRPr="00BB394F" w:rsidRDefault="0083206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bookmarkStart w:id="247" w:name="_Hlk13220444"/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3B7ADD08" w14:textId="7F9E335D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83206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737E5751" w14:textId="009A4AEB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“</w:t>
      </w:r>
      <w:r w:rsidR="0083206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83206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vtb</w:t>
      </w:r>
      <w:r w:rsidR="0083206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99B929F" w14:textId="6091A858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crypto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83206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1317EA4" w14:textId="0B988B07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83206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  <w:r w:rsidR="0083206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ab/>
      </w:r>
    </w:p>
    <w:p w14:paraId="72D43CEE" w14:textId="761A43D0" w:rsidR="00832064" w:rsidRPr="00956329" w:rsidRDefault="0083206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ab/>
      </w:r>
      <w:r w:rsidR="000633CA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 xml:space="preserve">  </w:t>
      </w:r>
      <w:r w:rsidRPr="00956329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]</w:t>
      </w:r>
    </w:p>
    <w:p w14:paraId="5332711E" w14:textId="204C31F4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83206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56BF5A30" w14:textId="26252B6B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</w:t>
      </w:r>
      <w:r w:rsidR="0083206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379CE262" w14:textId="7AFF702C" w:rsidR="00832064" w:rsidRPr="00BB394F" w:rsidRDefault="0083206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01975BD2" w14:textId="77777777" w:rsidR="000633CA" w:rsidRPr="00BB394F" w:rsidRDefault="000633CA" w:rsidP="007C54D5">
      <w:pPr>
        <w:ind w:left="708"/>
      </w:pPr>
    </w:p>
    <w:bookmarkEnd w:id="247"/>
    <w:p w14:paraId="69480D56" w14:textId="2223B484" w:rsidR="00832064" w:rsidRPr="00BB394F" w:rsidRDefault="00832064" w:rsidP="004F0A0B">
      <w:pPr>
        <w:pStyle w:val="a5"/>
        <w:numPr>
          <w:ilvl w:val="0"/>
          <w:numId w:val="28"/>
        </w:numPr>
        <w:ind w:left="567" w:hanging="283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 w:rsidR="004F0A0B" w:rsidRPr="004F0A0B">
        <w:rPr>
          <w:rFonts w:cs="Times New Roman"/>
          <w:szCs w:val="24"/>
        </w:rPr>
        <w:t xml:space="preserve">массив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certificates</w:t>
      </w:r>
      <w:r w:rsidRPr="00BB394F">
        <w:rPr>
          <w:rFonts w:cs="Times New Roman"/>
          <w:szCs w:val="24"/>
        </w:rPr>
        <w:t xml:space="preserve"> добавляются установленные ранее сертификаты, предназначенные для подписи документов</w:t>
      </w:r>
      <w:r w:rsidR="00B23188" w:rsidRPr="00BB394F">
        <w:rPr>
          <w:rFonts w:cs="Times New Roman"/>
          <w:szCs w:val="24"/>
        </w:rPr>
        <w:t>:</w:t>
      </w:r>
    </w:p>
    <w:p w14:paraId="38F4C823" w14:textId="3B88DB32" w:rsidR="00832064" w:rsidRPr="00BB394F" w:rsidRDefault="0083206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21AEBAC9" w14:textId="0C4DD34D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83206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47408337" w14:textId="16F2E06B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83206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5B6F72CD-1C16-4DF2-A374-BA5C4DA58DD7</w:t>
      </w:r>
      <w:r w:rsidR="0083206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0F6B8CA" w14:textId="2D420B78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="00832064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83206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832064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RU, MSK, JSC Vneshtorgbank, vtbClient, 0559900180_IvanovVS</w:t>
      </w:r>
      <w:r w:rsidR="00832064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B534DF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C6C5D58" w14:textId="4D83EF0E" w:rsidR="00B534DF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B534DF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serial</w:t>
      </w:r>
      <w:r w:rsidR="00B534DF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="00B534DF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B534DF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405017306a88126586bce35d5c24be3c</w:t>
      </w:r>
      <w:r w:rsidR="00B534DF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</w:p>
    <w:p w14:paraId="7BFAC7F9" w14:textId="5976C71F" w:rsidR="00832064" w:rsidRPr="00BB394F" w:rsidRDefault="000633CA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="00832064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713B78B0" w14:textId="7D021A6D" w:rsidR="00832064" w:rsidRPr="00BB394F" w:rsidRDefault="00832064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eastAsia="Times New Roman" w:cs="Times New Roman"/>
          <w:color w:val="FF0000"/>
          <w:sz w:val="20"/>
          <w:szCs w:val="20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6DAACB0D" w14:textId="533C4479" w:rsidR="005F5D88" w:rsidRPr="00BB394F" w:rsidRDefault="005F5D88" w:rsidP="007C54D5">
      <w:pPr>
        <w:pStyle w:val="a5"/>
        <w:numPr>
          <w:ilvl w:val="0"/>
          <w:numId w:val="32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id</w:t>
      </w:r>
      <w:r w:rsidRPr="00BB394F">
        <w:rPr>
          <w:rFonts w:cs="Times New Roman"/>
          <w:szCs w:val="24"/>
        </w:rPr>
        <w:t xml:space="preserve"> должно содержать уникальный идентификатор сертификата (</w:t>
      </w:r>
      <w:r w:rsidR="000633CA" w:rsidRPr="00BB394F">
        <w:rPr>
          <w:rFonts w:cs="Times New Roman"/>
          <w:szCs w:val="24"/>
        </w:rPr>
        <w:t>GUID</w:t>
      </w:r>
      <w:r w:rsidRPr="00BB394F">
        <w:rPr>
          <w:rFonts w:cs="Times New Roman"/>
          <w:szCs w:val="24"/>
        </w:rPr>
        <w:t xml:space="preserve">). </w:t>
      </w:r>
      <w:r w:rsidR="000633CA" w:rsidRPr="00BB394F">
        <w:rPr>
          <w:rFonts w:cs="Times New Roman"/>
          <w:szCs w:val="24"/>
        </w:rPr>
        <w:t xml:space="preserve">GUID </w:t>
      </w:r>
      <w:r w:rsidRPr="00BB394F">
        <w:rPr>
          <w:rFonts w:cs="Times New Roman"/>
          <w:szCs w:val="24"/>
        </w:rPr>
        <w:t xml:space="preserve">можно получить в PowerShell, выполнив команду: </w:t>
      </w:r>
      <w:r w:rsidR="00B534DF" w:rsidRPr="00BB394F">
        <w:rPr>
          <w:rFonts w:ascii="Consolas" w:hAnsi="Consolas" w:cs="Times New Roman"/>
          <w:color w:val="2F5496" w:themeColor="accent1" w:themeShade="BF"/>
          <w:sz w:val="22"/>
        </w:rPr>
        <w:t>New-Guid</w:t>
      </w:r>
    </w:p>
    <w:p w14:paraId="11E67DA0" w14:textId="62921E8B" w:rsidR="005F5D88" w:rsidRPr="00BB394F" w:rsidRDefault="005F5D88" w:rsidP="007C54D5">
      <w:pPr>
        <w:pStyle w:val="a5"/>
        <w:numPr>
          <w:ilvl w:val="0"/>
          <w:numId w:val="32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name</w:t>
      </w:r>
      <w:r w:rsidRPr="00BB394F">
        <w:rPr>
          <w:rFonts w:cs="Times New Roman"/>
          <w:szCs w:val="24"/>
        </w:rPr>
        <w:t xml:space="preserve"> должно содержать значения параметров Subject из сертификата</w:t>
      </w:r>
    </w:p>
    <w:p w14:paraId="1AA1FEC5" w14:textId="2CCC5585" w:rsidR="000633CA" w:rsidRPr="00BB394F" w:rsidRDefault="00B534DF" w:rsidP="007C54D5">
      <w:pPr>
        <w:pStyle w:val="a5"/>
        <w:numPr>
          <w:ilvl w:val="0"/>
          <w:numId w:val="33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cert.serial</w:t>
      </w:r>
      <w:r w:rsidRPr="00BB394F">
        <w:rPr>
          <w:rFonts w:cs="Times New Roman"/>
          <w:szCs w:val="24"/>
        </w:rPr>
        <w:t xml:space="preserve"> должно содержать серийный номер сертификата</w:t>
      </w:r>
    </w:p>
    <w:p w14:paraId="2658FF20" w14:textId="77777777" w:rsidR="000633CA" w:rsidRPr="00BB394F" w:rsidRDefault="000633CA" w:rsidP="007C54D5">
      <w:pPr>
        <w:pStyle w:val="a5"/>
        <w:ind w:left="1428"/>
        <w:jc w:val="both"/>
        <w:rPr>
          <w:rFonts w:cs="Times New Roman"/>
          <w:szCs w:val="24"/>
        </w:rPr>
      </w:pPr>
    </w:p>
    <w:p w14:paraId="5F5FE829" w14:textId="24256BEB" w:rsidR="000633CA" w:rsidRPr="00BB394F" w:rsidRDefault="005F5D88" w:rsidP="007C54D5">
      <w:pPr>
        <w:pStyle w:val="a5"/>
        <w:numPr>
          <w:ilvl w:val="0"/>
          <w:numId w:val="28"/>
        </w:numPr>
        <w:ind w:left="567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После указания настроек</w:t>
      </w:r>
      <w:r w:rsidR="000633CA" w:rsidRPr="00BB394F">
        <w:rPr>
          <w:rFonts w:cs="Times New Roman"/>
          <w:szCs w:val="24"/>
        </w:rPr>
        <w:t xml:space="preserve"> </w:t>
      </w:r>
      <w:r w:rsidR="00E76CE1" w:rsidRPr="00BB394F">
        <w:t>служба</w:t>
      </w:r>
      <w:r w:rsidR="00C01F33" w:rsidRPr="00BB394F">
        <w:rPr>
          <w:rFonts w:cs="Times New Roman"/>
          <w:szCs w:val="24"/>
        </w:rPr>
        <w:t xml:space="preserve"> компонента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UPGDocSigner_username</w:t>
      </w:r>
      <w:r w:rsidR="00E76CE1" w:rsidRPr="00BB394F">
        <w:rPr>
          <w:rFonts w:cs="Times New Roman"/>
          <w:szCs w:val="24"/>
        </w:rPr>
        <w:t xml:space="preserve"> должна быть перезапущена.</w:t>
      </w:r>
      <w:r w:rsidR="000633CA" w:rsidRPr="00BB394F">
        <w:rPr>
          <w:rFonts w:cs="Times New Roman"/>
          <w:szCs w:val="24"/>
        </w:rPr>
        <w:br w:type="page"/>
      </w:r>
    </w:p>
    <w:p w14:paraId="7C035CAE" w14:textId="2A2407A3" w:rsidR="00832064" w:rsidRPr="00BB394F" w:rsidRDefault="002B1CBC" w:rsidP="009073EB">
      <w:pPr>
        <w:pStyle w:val="3"/>
        <w:numPr>
          <w:ilvl w:val="2"/>
          <w:numId w:val="1"/>
        </w:numPr>
      </w:pPr>
      <w:bookmarkStart w:id="248" w:name="_Toc68787610"/>
      <w:r w:rsidRPr="00BB394F">
        <w:lastRenderedPageBreak/>
        <w:t>Настройки для банка Сбербанк</w:t>
      </w:r>
      <w:bookmarkEnd w:id="248"/>
    </w:p>
    <w:p w14:paraId="67EBBC84" w14:textId="1E56CB50" w:rsidR="002B1CBC" w:rsidRPr="00BB394F" w:rsidRDefault="002B1CBC" w:rsidP="002B1CBC">
      <w:pPr>
        <w:ind w:firstLine="36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настройки подключения к банку Сбербанк необходимо:</w:t>
      </w:r>
    </w:p>
    <w:p w14:paraId="509C7171" w14:textId="61589966" w:rsidR="00FB510F" w:rsidRPr="00BB394F" w:rsidRDefault="00FB510F" w:rsidP="00637437">
      <w:pPr>
        <w:pStyle w:val="a5"/>
        <w:numPr>
          <w:ilvl w:val="0"/>
          <w:numId w:val="2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Открыть утилиту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AAStatement</w:t>
      </w:r>
      <w:r w:rsidR="00B23188" w:rsidRPr="00BB394F">
        <w:rPr>
          <w:rFonts w:cs="Times New Roman"/>
          <w:szCs w:val="24"/>
        </w:rPr>
        <w:t>;</w:t>
      </w:r>
    </w:p>
    <w:p w14:paraId="1CB8D00C" w14:textId="27C294D6" w:rsidR="00FB510F" w:rsidRPr="00BB394F" w:rsidRDefault="00FB510F" w:rsidP="00637437">
      <w:pPr>
        <w:pStyle w:val="a5"/>
        <w:numPr>
          <w:ilvl w:val="0"/>
          <w:numId w:val="2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Нажать на кнопку </w:t>
      </w:r>
      <w:r w:rsidR="002E416B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Настройки</w:t>
      </w:r>
      <w:r w:rsidR="002E416B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 xml:space="preserve"> и выбрать банк </w:t>
      </w:r>
      <w:r w:rsidR="00C01F33" w:rsidRPr="00BB394F">
        <w:rPr>
          <w:rFonts w:cs="Times New Roman"/>
          <w:szCs w:val="24"/>
        </w:rPr>
        <w:t>«</w:t>
      </w:r>
      <w:r w:rsidR="00B23188" w:rsidRPr="00BB394F">
        <w:rPr>
          <w:rFonts w:cs="Times New Roman"/>
          <w:szCs w:val="24"/>
        </w:rPr>
        <w:t>Сбербанк</w:t>
      </w:r>
      <w:r w:rsidR="00C01F33" w:rsidRPr="00BB394F">
        <w:rPr>
          <w:rFonts w:cs="Times New Roman"/>
          <w:szCs w:val="24"/>
        </w:rPr>
        <w:t>»</w:t>
      </w:r>
      <w:r w:rsidR="00B23188" w:rsidRPr="00BB394F">
        <w:rPr>
          <w:rFonts w:cs="Times New Roman"/>
          <w:szCs w:val="24"/>
        </w:rPr>
        <w:t>;</w:t>
      </w:r>
    </w:p>
    <w:p w14:paraId="48858D6B" w14:textId="208B3745" w:rsidR="00FB510F" w:rsidRPr="00BB394F" w:rsidRDefault="00FB510F" w:rsidP="00637437">
      <w:pPr>
        <w:pStyle w:val="a5"/>
        <w:numPr>
          <w:ilvl w:val="0"/>
          <w:numId w:val="2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Во вкладке </w:t>
      </w:r>
      <w:r w:rsidR="00F96D87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HTTP</w:t>
      </w:r>
      <w:r w:rsidR="00F96D87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 xml:space="preserve"> выбрать установленный ранее транспортный сертификат и ввести URL-адрес для обращения к банку</w:t>
      </w:r>
      <w:r w:rsidR="00B23188" w:rsidRPr="00BB394F">
        <w:rPr>
          <w:rFonts w:cs="Times New Roman"/>
          <w:szCs w:val="24"/>
        </w:rPr>
        <w:t>;</w:t>
      </w:r>
    </w:p>
    <w:p w14:paraId="468F1950" w14:textId="2DA1325D" w:rsidR="00FB510F" w:rsidRPr="00BB394F" w:rsidRDefault="00F97E36" w:rsidP="00FB510F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noProof/>
        </w:rPr>
        <w:drawing>
          <wp:inline distT="0" distB="0" distL="0" distR="0" wp14:anchorId="1C15E9E3" wp14:editId="74E6A545">
            <wp:extent cx="3646170" cy="320374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56367" cy="321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90EE" w14:textId="17D4191A" w:rsidR="00C6087E" w:rsidRPr="00BB394F" w:rsidRDefault="00FB510F" w:rsidP="00637437">
      <w:pPr>
        <w:pStyle w:val="a5"/>
        <w:numPr>
          <w:ilvl w:val="0"/>
          <w:numId w:val="2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Во вкладке </w:t>
      </w:r>
      <w:r w:rsidR="0025274E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Данные организации</w:t>
      </w:r>
      <w:r w:rsidR="0025274E" w:rsidRPr="00BB394F">
        <w:rPr>
          <w:rFonts w:cs="Times New Roman"/>
          <w:szCs w:val="24"/>
        </w:rPr>
        <w:t>»</w:t>
      </w:r>
      <w:r w:rsidR="00C6087E" w:rsidRPr="00BB394F">
        <w:rPr>
          <w:rFonts w:cs="Times New Roman"/>
          <w:szCs w:val="24"/>
        </w:rPr>
        <w:t xml:space="preserve"> </w:t>
      </w:r>
      <w:r w:rsidR="00B037F3" w:rsidRPr="00BB394F">
        <w:rPr>
          <w:rFonts w:cs="Times New Roman"/>
          <w:szCs w:val="24"/>
        </w:rPr>
        <w:t>указываются</w:t>
      </w:r>
      <w:r w:rsidR="00C6087E" w:rsidRPr="00BB394F">
        <w:rPr>
          <w:rFonts w:cs="Times New Roman"/>
          <w:szCs w:val="24"/>
        </w:rPr>
        <w:t xml:space="preserve"> параметры, </w:t>
      </w:r>
      <w:r w:rsidR="00B037F3" w:rsidRPr="00BB394F">
        <w:rPr>
          <w:rFonts w:cs="Times New Roman"/>
          <w:szCs w:val="24"/>
        </w:rPr>
        <w:t>которые используются для генерации транспортного сертификата и авторизации у банка</w:t>
      </w:r>
      <w:r w:rsidR="00B23188" w:rsidRPr="00BB394F">
        <w:rPr>
          <w:rFonts w:cs="Times New Roman"/>
          <w:szCs w:val="24"/>
        </w:rPr>
        <w:t>;</w:t>
      </w:r>
    </w:p>
    <w:p w14:paraId="14F30855" w14:textId="73F61000" w:rsidR="00FB510F" w:rsidRPr="00BB394F" w:rsidRDefault="00C6087E" w:rsidP="00C6087E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noProof/>
        </w:rPr>
        <w:drawing>
          <wp:inline distT="0" distB="0" distL="0" distR="0" wp14:anchorId="41D0CABC" wp14:editId="02671CA2">
            <wp:extent cx="3661410" cy="3217138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3016" cy="32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10F" w:rsidRPr="00BB394F">
        <w:rPr>
          <w:rFonts w:cs="Times New Roman"/>
          <w:szCs w:val="24"/>
        </w:rPr>
        <w:t xml:space="preserve"> </w:t>
      </w:r>
    </w:p>
    <w:p w14:paraId="54A39CFD" w14:textId="3ED3B56A" w:rsidR="00FB510F" w:rsidRPr="00BB394F" w:rsidRDefault="00FB510F" w:rsidP="00637437">
      <w:pPr>
        <w:pStyle w:val="a5"/>
        <w:numPr>
          <w:ilvl w:val="0"/>
          <w:numId w:val="2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указания настроек необходимо нажать на кнопку </w:t>
      </w:r>
      <w:r w:rsidR="0025274E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OK</w:t>
      </w:r>
      <w:r w:rsidR="0025274E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 xml:space="preserve"> в окне </w:t>
      </w:r>
      <w:r w:rsidR="0025274E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Настройка банка</w:t>
      </w:r>
      <w:r w:rsidR="0025274E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 xml:space="preserve"> и затем в окне </w:t>
      </w:r>
      <w:r w:rsidR="0025274E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Настройка программы</w:t>
      </w:r>
      <w:r w:rsidR="0025274E" w:rsidRPr="00BB394F">
        <w:rPr>
          <w:rFonts w:cs="Times New Roman"/>
          <w:szCs w:val="24"/>
        </w:rPr>
        <w:t>»</w:t>
      </w:r>
      <w:r w:rsidR="00B23188" w:rsidRPr="00BB394F">
        <w:rPr>
          <w:rFonts w:cs="Times New Roman"/>
          <w:szCs w:val="24"/>
        </w:rPr>
        <w:t>;</w:t>
      </w:r>
    </w:p>
    <w:p w14:paraId="32687961" w14:textId="6ED48ACA" w:rsidR="00F97E36" w:rsidRPr="00BB394F" w:rsidRDefault="00F97E36" w:rsidP="00637437">
      <w:pPr>
        <w:pStyle w:val="a5"/>
        <w:numPr>
          <w:ilvl w:val="0"/>
          <w:numId w:val="2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lastRenderedPageBreak/>
        <w:t xml:space="preserve">Для работы функционала загрузки больших файлов (атачментов) для команды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send-</w:t>
      </w:r>
      <w:r w:rsidR="00CA7E59" w:rsidRPr="00BB394F">
        <w:rPr>
          <w:rFonts w:ascii="Consolas" w:hAnsi="Consolas" w:cs="Times New Roman"/>
          <w:color w:val="2F5496" w:themeColor="accent1" w:themeShade="BF"/>
          <w:sz w:val="22"/>
        </w:rPr>
        <w:t>c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urrency-op-info</w:t>
      </w:r>
      <w:r w:rsidRPr="00BB394F">
        <w:rPr>
          <w:rFonts w:cs="Times New Roman"/>
          <w:szCs w:val="24"/>
        </w:rPr>
        <w:t xml:space="preserve"> в конфигурационном файле компонента BankAdapter в секции настроек банка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sberbank</w:t>
      </w:r>
      <w:r w:rsidRPr="00BB394F">
        <w:rPr>
          <w:rFonts w:cs="Times New Roman"/>
          <w:szCs w:val="24"/>
        </w:rPr>
        <w:t xml:space="preserve"> необходимо добавить </w:t>
      </w:r>
      <w:r w:rsidR="00CA7E59" w:rsidRPr="00BB394F">
        <w:rPr>
          <w:rFonts w:cs="Times New Roman"/>
          <w:szCs w:val="24"/>
        </w:rPr>
        <w:t>URL</w:t>
      </w:r>
      <w:r w:rsidRPr="00BB394F">
        <w:rPr>
          <w:rFonts w:cs="Times New Roman"/>
          <w:szCs w:val="24"/>
        </w:rPr>
        <w:t>-адрес сервера загрузки файлов</w:t>
      </w:r>
      <w:r w:rsidR="00586A7F" w:rsidRPr="00BB394F">
        <w:rPr>
          <w:rFonts w:cs="Times New Roman"/>
          <w:szCs w:val="24"/>
        </w:rPr>
        <w:t xml:space="preserve"> (выделен </w:t>
      </w:r>
      <w:r w:rsidR="007F3B29" w:rsidRPr="00BB394F">
        <w:rPr>
          <w:rFonts w:cs="Times New Roman"/>
          <w:szCs w:val="24"/>
        </w:rPr>
        <w:t xml:space="preserve">желтым </w:t>
      </w:r>
      <w:r w:rsidR="00586A7F" w:rsidRPr="00BB394F">
        <w:rPr>
          <w:rFonts w:cs="Times New Roman"/>
          <w:szCs w:val="24"/>
        </w:rPr>
        <w:t xml:space="preserve">на примере) </w:t>
      </w:r>
    </w:p>
    <w:p w14:paraId="759E63F9" w14:textId="71268062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586E3CF2" w14:textId="6ADD584C" w:rsidR="00F97E36" w:rsidRPr="00BB394F" w:rsidRDefault="007F3B29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F97E3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1824E290" w14:textId="4891519F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bankdir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A146F33" w14:textId="09F51DE7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outbox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CFADCE7" w14:textId="1B88D1EE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maxSimultaneousConnections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2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4FFC10B" w14:textId="6AEA54FA" w:rsidR="00134815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134815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134815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</w:t>
      </w:r>
      <w:r w:rsidR="00134815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134815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129DB0EB" w14:textId="3ACAD988" w:rsidR="00134815" w:rsidRPr="009E1A9A" w:rsidRDefault="00134815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Pr="009E1A9A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956329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9E1A9A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9E1A9A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9E1A9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3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d</w:t>
      </w:r>
      <w:r w:rsidRPr="009E1A9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542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e</w:t>
      </w:r>
      <w:r w:rsidRPr="009E1A9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2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d</w:t>
      </w:r>
      <w:r w:rsidRPr="009E1A9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-5757-4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f</w:t>
      </w:r>
      <w:r w:rsidRPr="009E1A9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69-8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d</w:t>
      </w:r>
      <w:r w:rsidRPr="009E1A9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55-06084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a</w:t>
      </w:r>
      <w:r w:rsidRPr="009E1A9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060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b</w:t>
      </w:r>
      <w:r w:rsidRPr="009E1A9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15</w:t>
      </w:r>
      <w:r w:rsidRPr="009E1A9A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9E1A9A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4698ECD4" w14:textId="1E7CE6CB" w:rsidR="00134815" w:rsidRPr="00BB394F" w:rsidRDefault="00134815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9E1A9A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Молоко Анна Андреевна, \"ООО 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Компания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\", Бухгалтер, 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maa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@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company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.ru, RU, 10026, Москва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1EF980E8" w14:textId="38AEAE46" w:rsidR="00F97E36" w:rsidRPr="00BB394F" w:rsidRDefault="00134815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77779ea3f2644b120cfa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</w:p>
    <w:p w14:paraId="64D308D7" w14:textId="20607392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sberbank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F0701AA" w14:textId="2F3E6E19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url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http://123.123.123.123:1111/sbns-upg/upg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AD79D45" w14:textId="22749CD0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highlight w:val="yellow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highlight w:val="yellow"/>
          <w:lang w:val="en-US" w:eastAsia="ru-RU"/>
        </w:rPr>
        <w:t>url2</w:t>
      </w:r>
      <w:r w:rsidRPr="00BB394F">
        <w:rPr>
          <w:rFonts w:ascii="Lucida Console" w:eastAsia="Times New Roman" w:hAnsi="Lucida Console" w:cs="Times New Roman"/>
          <w:color w:val="0070C0"/>
          <w:sz w:val="16"/>
          <w:szCs w:val="16"/>
          <w:highlight w:val="yellow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highlight w:val="yellow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highlight w:val="yellow"/>
          <w:lang w:val="en-US" w:eastAsia="ru-RU"/>
        </w:rPr>
        <w:t>http://123.123.123.123</w:t>
      </w:r>
      <w:r w:rsidR="008007D0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highlight w:val="yellow"/>
          <w:lang w:val="en-US" w:eastAsia="ru-RU"/>
        </w:rPr>
        <w:t>:2222</w:t>
      </w:r>
      <w:r w:rsidR="00586A7F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highlight w:val="yellow"/>
          <w:lang w:val="en-US" w:eastAsia="ru-RU"/>
        </w:rPr>
        <w:t>/sbns-app/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highlight w:val="yellow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highlight w:val="yellow"/>
          <w:lang w:val="en-US" w:eastAsia="ru-RU"/>
        </w:rPr>
        <w:t>,</w:t>
      </w:r>
    </w:p>
    <w:p w14:paraId="5CB9109E" w14:textId="499DD777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orgData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AQAAANCMnd8BFdERjHoAwE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...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2BF7236" w14:textId="475FC4F9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sender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70CA8870" w14:textId="40146F01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1000</w:t>
      </w:r>
    </w:p>
    <w:p w14:paraId="4F7C76CC" w14:textId="157AF02B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0029326E" w14:textId="478044AE" w:rsidR="00F97E36" w:rsidRPr="00BB394F" w:rsidRDefault="00F97E3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03E31FE8" w14:textId="77777777" w:rsidR="00F97E36" w:rsidRPr="00BB394F" w:rsidRDefault="00F97E36" w:rsidP="00F97E36">
      <w:pPr>
        <w:pStyle w:val="a5"/>
        <w:ind w:left="1080"/>
        <w:jc w:val="both"/>
        <w:rPr>
          <w:rFonts w:cs="Times New Roman"/>
          <w:szCs w:val="24"/>
        </w:rPr>
      </w:pPr>
    </w:p>
    <w:p w14:paraId="4345CD8F" w14:textId="285C504E" w:rsidR="002B1CBC" w:rsidRPr="00BB394F" w:rsidRDefault="00FB510F" w:rsidP="00637437">
      <w:pPr>
        <w:pStyle w:val="a5"/>
        <w:numPr>
          <w:ilvl w:val="0"/>
          <w:numId w:val="29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Перезапустить </w:t>
      </w:r>
      <w:r w:rsidR="00C01F33" w:rsidRPr="00BB394F">
        <w:rPr>
          <w:rFonts w:cs="Times New Roman"/>
          <w:szCs w:val="24"/>
        </w:rPr>
        <w:t xml:space="preserve">сервис компонента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  <w:r w:rsidR="00C01F33" w:rsidRPr="00BB394F">
        <w:rPr>
          <w:rFonts w:cs="Times New Roman"/>
          <w:szCs w:val="24"/>
        </w:rPr>
        <w:t>.</w:t>
      </w:r>
    </w:p>
    <w:p w14:paraId="1B86A4E4" w14:textId="786F2564" w:rsidR="00AA2256" w:rsidRPr="00BB394F" w:rsidRDefault="00AA2256" w:rsidP="00AA2256">
      <w:pPr>
        <w:ind w:firstLine="708"/>
        <w:jc w:val="both"/>
        <w:rPr>
          <w:rFonts w:cs="Times New Roman"/>
          <w:szCs w:val="24"/>
        </w:rPr>
      </w:pPr>
      <w:bookmarkStart w:id="249" w:name="_Hlk13233315"/>
      <w:r w:rsidRPr="00BB394F">
        <w:rPr>
          <w:rFonts w:cs="Times New Roman"/>
          <w:szCs w:val="24"/>
        </w:rPr>
        <w:t xml:space="preserve">Настройка компонента DocSigner для подписи документов проходит аналогично настройке подписи для банка ВТБ, в </w:t>
      </w:r>
      <w:r w:rsidR="00C30D0C">
        <w:rPr>
          <w:rFonts w:cs="Times New Roman"/>
          <w:szCs w:val="24"/>
        </w:rPr>
        <w:t>массив</w:t>
      </w:r>
      <w:r w:rsidR="00C30D0C" w:rsidRPr="00BB394F">
        <w:rPr>
          <w:rFonts w:cs="Times New Roman"/>
          <w:szCs w:val="24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banks</w:t>
      </w:r>
      <w:r w:rsidRPr="00BB394F">
        <w:rPr>
          <w:rFonts w:cs="Times New Roman"/>
          <w:szCs w:val="24"/>
        </w:rPr>
        <w:t xml:space="preserve"> добавляется секция для настройки банка Sberbank, затем в </w:t>
      </w:r>
      <w:r w:rsidR="00C30D0C"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certificates</w:t>
      </w:r>
      <w:r w:rsidRPr="00BB394F">
        <w:rPr>
          <w:rFonts w:cs="Times New Roman"/>
          <w:szCs w:val="24"/>
        </w:rPr>
        <w:t xml:space="preserve"> добавляются необходимы сертификаты и уникальные идентификаторы:</w:t>
      </w:r>
    </w:p>
    <w:p w14:paraId="5F7C9A48" w14:textId="78817A07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bookmarkStart w:id="250" w:name="_Hlk13230011"/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4A379B17" w14:textId="1A335981" w:rsidR="00AA2256" w:rsidRPr="00BB394F" w:rsidRDefault="007F3B29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AA2256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245A083" w14:textId="3EFD6030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sberbank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BE4AF5F" w14:textId="0214EE02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crypto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274DBB7" w14:textId="76CFB1C9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426F10C0" w14:textId="0CAE68C1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39E27775" w14:textId="74E1D10D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bookmarkStart w:id="251" w:name="_Hlk42605467"/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98833AB2-8BAF-4A9A-A121-52A238C92075</w:t>
      </w:r>
      <w:bookmarkEnd w:id="251"/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87C098F" w14:textId="2BC31F13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Воронов Андрей Олегович, \"ООО </w:t>
      </w:r>
      <w:r w:rsidR="007F3B29" w:rsidRPr="00BB394F">
        <w:t xml:space="preserve"> 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Компания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\", Директор, 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vao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@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company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.ru, RU, 10026, Москва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C01FC9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14ED5247" w14:textId="4F484CBB" w:rsidR="00C01FC9" w:rsidRPr="00BB394F" w:rsidRDefault="00C01FC9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 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1234567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</w:p>
    <w:p w14:paraId="648B13F3" w14:textId="5D22B66E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="00B037F3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3474203" w14:textId="5AF0870E" w:rsidR="00B037F3" w:rsidRPr="00BB394F" w:rsidRDefault="00B037F3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3FBC5803" w14:textId="5E90166B" w:rsidR="00B037F3" w:rsidRPr="00BB394F" w:rsidRDefault="00B037F3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C256F5F8-50EA-4A1A-9D30-8697A8EB9348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7894CA6" w14:textId="377894BB" w:rsidR="00B037F3" w:rsidRPr="00BB394F" w:rsidRDefault="00B037F3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Молоко Анна Андреевна, \"ООО 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Компания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\", Бухгалтер, 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maa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@</w:t>
      </w:r>
      <w:r w:rsidR="007F3B29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company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.ru, RU, 26, Москва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C01FC9"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767F5725" w14:textId="092D532F" w:rsidR="00C01FC9" w:rsidRPr="00BB394F" w:rsidRDefault="00C01FC9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1234567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</w:p>
    <w:p w14:paraId="5D782205" w14:textId="764290B2" w:rsidR="00B037F3" w:rsidRPr="00BB394F" w:rsidRDefault="00B037F3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468946D7" w14:textId="4887DB6E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1B6F7FB9" w14:textId="7449D874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}</w:t>
      </w:r>
    </w:p>
    <w:p w14:paraId="1F8398FA" w14:textId="5001BE05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}</w:t>
      </w:r>
    </w:p>
    <w:p w14:paraId="72FABC50" w14:textId="22B29FEF" w:rsidR="00AA2256" w:rsidRPr="00BB394F" w:rsidRDefault="00AA2256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bookmarkEnd w:id="250"/>
    <w:p w14:paraId="6404B43C" w14:textId="77777777" w:rsidR="00B23188" w:rsidRPr="00BB394F" w:rsidRDefault="00B23188" w:rsidP="00B037F3">
      <w:pPr>
        <w:ind w:firstLine="708"/>
        <w:jc w:val="both"/>
        <w:rPr>
          <w:rFonts w:cs="Times New Roman"/>
          <w:szCs w:val="24"/>
        </w:rPr>
      </w:pPr>
    </w:p>
    <w:p w14:paraId="17A74E0B" w14:textId="512E792B" w:rsidR="007F3B29" w:rsidRPr="00BB394F" w:rsidRDefault="00B23188" w:rsidP="00B037F3">
      <w:pPr>
        <w:ind w:firstLine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окончания настройки </w:t>
      </w:r>
      <w:r w:rsidR="00E76CE1" w:rsidRPr="00BB394F">
        <w:rPr>
          <w:rFonts w:cs="Times New Roman"/>
          <w:szCs w:val="24"/>
        </w:rPr>
        <w:t xml:space="preserve">служба </w:t>
      </w:r>
      <w:r w:rsidRPr="00BB394F">
        <w:rPr>
          <w:rFonts w:cs="Times New Roman"/>
          <w:szCs w:val="24"/>
        </w:rPr>
        <w:t xml:space="preserve"> компонента </w:t>
      </w:r>
      <w:r w:rsidR="00B037F3" w:rsidRPr="00BB394F">
        <w:rPr>
          <w:rFonts w:ascii="Consolas" w:hAnsi="Consolas" w:cs="Times New Roman"/>
          <w:color w:val="2F5496" w:themeColor="accent1" w:themeShade="BF"/>
          <w:sz w:val="22"/>
        </w:rPr>
        <w:t>UPGDocSigner_user</w:t>
      </w:r>
      <w:r w:rsidR="00CA7E59" w:rsidRPr="00BB394F">
        <w:rPr>
          <w:rFonts w:ascii="Consolas" w:hAnsi="Consolas" w:cs="Times New Roman"/>
          <w:color w:val="2F5496" w:themeColor="accent1" w:themeShade="BF"/>
          <w:sz w:val="22"/>
        </w:rPr>
        <w:t>name</w:t>
      </w:r>
      <w:r w:rsidR="00E76CE1" w:rsidRPr="00BB394F">
        <w:rPr>
          <w:rFonts w:cs="Times New Roman"/>
          <w:szCs w:val="24"/>
        </w:rPr>
        <w:t xml:space="preserve"> должна быть перезапущена.</w:t>
      </w:r>
    </w:p>
    <w:p w14:paraId="1E2D3B1F" w14:textId="77777777" w:rsidR="007F3B29" w:rsidRPr="00BB394F" w:rsidRDefault="007F3B29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6735294D" w14:textId="1173AC25" w:rsidR="007D0448" w:rsidRPr="00BB394F" w:rsidRDefault="007D0448" w:rsidP="007D0448">
      <w:pPr>
        <w:pStyle w:val="3"/>
        <w:numPr>
          <w:ilvl w:val="2"/>
          <w:numId w:val="1"/>
        </w:numPr>
      </w:pPr>
      <w:bookmarkStart w:id="252" w:name="_Toc36950824"/>
      <w:bookmarkStart w:id="253" w:name="_Toc36950900"/>
      <w:bookmarkStart w:id="254" w:name="_Toc36955829"/>
      <w:bookmarkStart w:id="255" w:name="_Toc36955936"/>
      <w:bookmarkStart w:id="256" w:name="_Toc36956011"/>
      <w:bookmarkStart w:id="257" w:name="_Toc36956086"/>
      <w:bookmarkStart w:id="258" w:name="_Toc36956161"/>
      <w:bookmarkStart w:id="259" w:name="_Toc36956236"/>
      <w:bookmarkStart w:id="260" w:name="_Toc36950825"/>
      <w:bookmarkStart w:id="261" w:name="_Toc36950901"/>
      <w:bookmarkStart w:id="262" w:name="_Toc36955830"/>
      <w:bookmarkStart w:id="263" w:name="_Toc36955937"/>
      <w:bookmarkStart w:id="264" w:name="_Toc36956012"/>
      <w:bookmarkStart w:id="265" w:name="_Toc36956087"/>
      <w:bookmarkStart w:id="266" w:name="_Toc36956162"/>
      <w:bookmarkStart w:id="267" w:name="_Toc36956237"/>
      <w:bookmarkStart w:id="268" w:name="_Toc68787611"/>
      <w:bookmarkEnd w:id="249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r w:rsidRPr="00BB394F">
        <w:lastRenderedPageBreak/>
        <w:t>Настройки для банка Газпромбанк</w:t>
      </w:r>
      <w:bookmarkEnd w:id="268"/>
    </w:p>
    <w:p w14:paraId="1D9FC3E9" w14:textId="48661F18" w:rsidR="007D0448" w:rsidRPr="00BB394F" w:rsidRDefault="007D0448" w:rsidP="007D0448">
      <w:pPr>
        <w:ind w:firstLine="360"/>
      </w:pPr>
      <w:r w:rsidRPr="00BB394F">
        <w:t xml:space="preserve">Настройка банка Газпромбанк подразумевает под собой уже </w:t>
      </w:r>
      <w:r w:rsidR="00827B67" w:rsidRPr="00BB394F">
        <w:t xml:space="preserve">установленное и </w:t>
      </w:r>
      <w:r w:rsidRPr="00BB394F">
        <w:t>настроенное</w:t>
      </w:r>
      <w:r w:rsidR="00827B67" w:rsidRPr="00BB394F">
        <w:t xml:space="preserve"> в соответствии с документацией</w:t>
      </w:r>
      <w:r w:rsidRPr="00BB394F">
        <w:t xml:space="preserve"> клиентское программное обеспечение</w:t>
      </w:r>
      <w:r w:rsidR="00056FD2" w:rsidRPr="00BB394F">
        <w:t xml:space="preserve"> ICLTransportSystem (ITS)</w:t>
      </w:r>
      <w:r w:rsidR="00827B67" w:rsidRPr="00BB394F">
        <w:t>, предоставляемое Газпромбанком.</w:t>
      </w:r>
    </w:p>
    <w:p w14:paraId="4C03B2A1" w14:textId="5CEECDD2" w:rsidR="00827B67" w:rsidRPr="00BB394F" w:rsidRDefault="00827B67" w:rsidP="00827B67">
      <w:pPr>
        <w:ind w:firstLine="36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настройки подключения к банку Газпромбанк необходимо:</w:t>
      </w:r>
    </w:p>
    <w:p w14:paraId="5DDC6390" w14:textId="5BB907D7" w:rsidR="00827B67" w:rsidRPr="00BB394F" w:rsidRDefault="00827B67" w:rsidP="00637437">
      <w:pPr>
        <w:pStyle w:val="a5"/>
        <w:numPr>
          <w:ilvl w:val="0"/>
          <w:numId w:val="30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BankAdapter</w:t>
      </w:r>
      <w:r w:rsidR="00C01F33" w:rsidRPr="00BB394F">
        <w:rPr>
          <w:rFonts w:cs="Times New Roman"/>
          <w:szCs w:val="24"/>
        </w:rPr>
        <w:t>;</w:t>
      </w:r>
    </w:p>
    <w:p w14:paraId="50E79C71" w14:textId="646EAE07" w:rsidR="00827B67" w:rsidRPr="00BB394F" w:rsidRDefault="00827B67" w:rsidP="00637437">
      <w:pPr>
        <w:pStyle w:val="a5"/>
        <w:numPr>
          <w:ilvl w:val="0"/>
          <w:numId w:val="30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параметре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outdir</w:t>
      </w:r>
      <w:r w:rsidRPr="00BB394F">
        <w:rPr>
          <w:rFonts w:cs="Times New Roman"/>
          <w:szCs w:val="24"/>
        </w:rPr>
        <w:t xml:space="preserve"> указать желаемый путь до папки, в которой будут храниться документы, полученные из банка</w:t>
      </w:r>
      <w:r w:rsidR="00C01F33" w:rsidRPr="00BB394F">
        <w:rPr>
          <w:rFonts w:cs="Times New Roman"/>
          <w:szCs w:val="24"/>
        </w:rPr>
        <w:t>;</w:t>
      </w:r>
    </w:p>
    <w:p w14:paraId="6496F7F3" w14:textId="76D7F5F1" w:rsidR="00827B67" w:rsidRPr="00BB394F" w:rsidRDefault="00827B67" w:rsidP="00637437">
      <w:pPr>
        <w:pStyle w:val="a5"/>
        <w:numPr>
          <w:ilvl w:val="0"/>
          <w:numId w:val="30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 w:rsidR="00C30D0C"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banks</w:t>
      </w:r>
      <w:r w:rsidRPr="00BB394F">
        <w:rPr>
          <w:rFonts w:cs="Times New Roman"/>
          <w:szCs w:val="24"/>
        </w:rPr>
        <w:t xml:space="preserve"> добавить блок настроек банка Газпромбанк</w:t>
      </w:r>
      <w:r w:rsidR="00C01F33" w:rsidRPr="00BB394F">
        <w:rPr>
          <w:rFonts w:cs="Times New Roman"/>
          <w:szCs w:val="24"/>
        </w:rPr>
        <w:t>:</w:t>
      </w:r>
    </w:p>
    <w:p w14:paraId="1F35A59B" w14:textId="2B79C843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outdir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C:\\</w:t>
      </w:r>
      <w:r w:rsidR="00112B9F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gpb_documents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\\outdir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2706187" w14:textId="482EEF04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4C5A2A05" w14:textId="13AC7484" w:rsidR="00827B67" w:rsidRPr="00BB394F" w:rsidRDefault="007F3B29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827B67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3A0AE193" w14:textId="59FE9ADB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7F3B29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bankdir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112B9F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C:\\GPB_CLNT\\SUBSYS\\ICL\\INBOX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E7CA37C" w14:textId="1787B886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outbox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112B9F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C:\\GPB_CLNT\\SUBSYS\\ICL\\OUTBOX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E98B925" w14:textId="4CBEB4E9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maxSimultaneousConnections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1000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40385E6" w14:textId="4B2F2C61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certsubject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634B100" w14:textId="6BC667FE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gazprombank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E775525" w14:textId="3590648C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url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30A47EE" w14:textId="7F6E30A3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orgData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5C7646FB" w14:textId="414CDEFE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sender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="005C444B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OrganisationID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408DFD00" w14:textId="3D1380D4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1000</w:t>
      </w:r>
    </w:p>
    <w:p w14:paraId="27AE7898" w14:textId="30421497" w:rsidR="00827B67" w:rsidRPr="00BB394F" w:rsidRDefault="00827B67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66BA0B4E" w14:textId="0A50A20E" w:rsidR="00112B9F" w:rsidRPr="00BB394F" w:rsidRDefault="00112B9F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0595575E" w14:textId="533CCACD" w:rsidR="00827B67" w:rsidRPr="00BB394F" w:rsidRDefault="00112B9F" w:rsidP="007C54D5">
      <w:pPr>
        <w:pStyle w:val="a5"/>
        <w:numPr>
          <w:ilvl w:val="0"/>
          <w:numId w:val="31"/>
        </w:numPr>
        <w:ind w:left="1276" w:hanging="21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поле </w:t>
      </w:r>
      <w:r w:rsidR="007F3B29" w:rsidRPr="00BB394F">
        <w:rPr>
          <w:rFonts w:ascii="Consolas" w:hAnsi="Consolas" w:cs="Times New Roman"/>
          <w:color w:val="2F5496" w:themeColor="accent1" w:themeShade="BF"/>
          <w:sz w:val="22"/>
        </w:rPr>
        <w:t>bankdir</w:t>
      </w:r>
      <w:r w:rsidR="007F3B29" w:rsidRPr="00BB394F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 xml:space="preserve">указывается путь до каталога для приема данных </w:t>
      </w:r>
      <w:r w:rsidR="00056FD2" w:rsidRPr="00BB394F">
        <w:rPr>
          <w:rFonts w:cs="Times New Roman"/>
          <w:szCs w:val="24"/>
        </w:rPr>
        <w:t>от программы ITS</w:t>
      </w:r>
      <w:r w:rsidR="00C01F33" w:rsidRPr="00BB394F">
        <w:rPr>
          <w:rFonts w:cs="Times New Roman"/>
          <w:szCs w:val="24"/>
        </w:rPr>
        <w:t>;</w:t>
      </w:r>
    </w:p>
    <w:p w14:paraId="4C5691C3" w14:textId="311BDD2E" w:rsidR="00112B9F" w:rsidRPr="00BB394F" w:rsidRDefault="00112B9F" w:rsidP="007C54D5">
      <w:pPr>
        <w:pStyle w:val="a5"/>
        <w:numPr>
          <w:ilvl w:val="0"/>
          <w:numId w:val="31"/>
        </w:numPr>
        <w:ind w:left="1276" w:hanging="21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outbox</w:t>
      </w:r>
      <w:r w:rsidRPr="00BB394F">
        <w:rPr>
          <w:rFonts w:cs="Times New Roman"/>
          <w:szCs w:val="24"/>
        </w:rPr>
        <w:t xml:space="preserve"> указывается путь до каталога для отсылки данных </w:t>
      </w:r>
      <w:r w:rsidR="00056FD2" w:rsidRPr="00BB394F">
        <w:rPr>
          <w:rFonts w:cs="Times New Roman"/>
          <w:szCs w:val="24"/>
        </w:rPr>
        <w:t>программе ITS</w:t>
      </w:r>
      <w:r w:rsidR="00C01F33" w:rsidRPr="00BB394F">
        <w:rPr>
          <w:rFonts w:cs="Times New Roman"/>
          <w:szCs w:val="24"/>
        </w:rPr>
        <w:t>;</w:t>
      </w:r>
    </w:p>
    <w:p w14:paraId="2C4F0EE5" w14:textId="1500F007" w:rsidR="00112B9F" w:rsidRPr="00BB394F" w:rsidRDefault="00112B9F" w:rsidP="007C54D5">
      <w:pPr>
        <w:pStyle w:val="a5"/>
        <w:numPr>
          <w:ilvl w:val="0"/>
          <w:numId w:val="31"/>
        </w:numPr>
        <w:ind w:left="1276" w:hanging="21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name</w:t>
      </w:r>
      <w:r w:rsidRPr="00BB394F">
        <w:rPr>
          <w:rFonts w:cs="Times New Roman"/>
          <w:szCs w:val="24"/>
        </w:rPr>
        <w:t xml:space="preserve"> указывается имя банка (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gazprombank</w:t>
      </w:r>
      <w:r w:rsidRPr="00BB394F">
        <w:rPr>
          <w:rFonts w:cs="Times New Roman"/>
          <w:szCs w:val="24"/>
        </w:rPr>
        <w:t>)</w:t>
      </w:r>
      <w:r w:rsidR="00C01F33" w:rsidRPr="00BB394F">
        <w:rPr>
          <w:rFonts w:cs="Times New Roman"/>
          <w:szCs w:val="24"/>
        </w:rPr>
        <w:t>;</w:t>
      </w:r>
    </w:p>
    <w:p w14:paraId="683CFC81" w14:textId="621FA447" w:rsidR="00112B9F" w:rsidRPr="00BB394F" w:rsidRDefault="00112B9F" w:rsidP="007C54D5">
      <w:pPr>
        <w:pStyle w:val="a5"/>
        <w:numPr>
          <w:ilvl w:val="0"/>
          <w:numId w:val="31"/>
        </w:numPr>
        <w:ind w:left="1276" w:hanging="21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sender</w:t>
      </w:r>
      <w:r w:rsidRPr="00BB394F">
        <w:rPr>
          <w:rFonts w:cs="Times New Roman"/>
          <w:szCs w:val="24"/>
        </w:rPr>
        <w:t xml:space="preserve"> указывается</w:t>
      </w:r>
      <w:r w:rsidR="005C444B" w:rsidRPr="00BB394F">
        <w:rPr>
          <w:rFonts w:cs="Times New Roman"/>
          <w:szCs w:val="24"/>
        </w:rPr>
        <w:t xml:space="preserve"> идентификатор отправителя</w:t>
      </w:r>
      <w:r w:rsidR="00C01F33" w:rsidRPr="00BB394F">
        <w:rPr>
          <w:rFonts w:cs="Times New Roman"/>
          <w:szCs w:val="24"/>
        </w:rPr>
        <w:t>.</w:t>
      </w:r>
    </w:p>
    <w:p w14:paraId="7E5BDE4F" w14:textId="257BDCC0" w:rsidR="00827B67" w:rsidRPr="00BB394F" w:rsidRDefault="00056FD2" w:rsidP="00637437">
      <w:pPr>
        <w:pStyle w:val="a5"/>
        <w:numPr>
          <w:ilvl w:val="0"/>
          <w:numId w:val="30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указания настроек перезапустить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</w:p>
    <w:p w14:paraId="4BB13832" w14:textId="5F0A56E3" w:rsidR="005C444B" w:rsidRPr="00BB394F" w:rsidRDefault="005C444B" w:rsidP="005C444B">
      <w:pPr>
        <w:ind w:firstLine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Настройка компонента DocSigner для подписи документов проходит аналогично настройке подписи для банка ВТБ, в </w:t>
      </w:r>
      <w:r w:rsidR="00C30D0C"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banks</w:t>
      </w:r>
      <w:r w:rsidRPr="00BB394F">
        <w:rPr>
          <w:rFonts w:cs="Times New Roman"/>
          <w:szCs w:val="24"/>
        </w:rPr>
        <w:t xml:space="preserve"> добавляется секция для настройки банка Gazprombank, затем в 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certificates</w:t>
      </w:r>
      <w:r w:rsidRPr="00BB394F">
        <w:rPr>
          <w:rFonts w:cs="Times New Roman"/>
          <w:szCs w:val="24"/>
        </w:rPr>
        <w:t xml:space="preserve"> добавляются необходимы</w:t>
      </w:r>
      <w:r w:rsidR="00C01F33" w:rsidRPr="00BB394F">
        <w:rPr>
          <w:rFonts w:cs="Times New Roman"/>
          <w:szCs w:val="24"/>
        </w:rPr>
        <w:t>е</w:t>
      </w:r>
      <w:r w:rsidRPr="00BB394F">
        <w:rPr>
          <w:rFonts w:cs="Times New Roman"/>
          <w:szCs w:val="24"/>
        </w:rPr>
        <w:t xml:space="preserve"> сертификаты и уникальные идентификаторы:</w:t>
      </w:r>
    </w:p>
    <w:p w14:paraId="05456DC9" w14:textId="5E3D0219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53917276" w14:textId="65865AF0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0DE10CC9" w14:textId="6E5B8B91" w:rsidR="005C444B" w:rsidRPr="00BB394F" w:rsidRDefault="007F3B29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5C444B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5C444B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="005C444B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5C444B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5C444B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gazprombank</w:t>
      </w:r>
      <w:r w:rsidR="005C444B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5C444B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465AFF0" w14:textId="4714F9DA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crypto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22660BE1" w14:textId="4319158A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3FE28603" w14:textId="345C1737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703C01AB" w14:textId="5407854A" w:rsidR="005C444B" w:rsidRPr="00BB394F" w:rsidRDefault="007F3B29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  </w:t>
      </w:r>
      <w:r w:rsidR="005C444B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5C444B"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="005C444B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="005C444B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5C444B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70d2c65b-a4b4-4fab-8f5e-67496f2a50f1</w:t>
      </w:r>
      <w:r w:rsidR="005C444B"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5C444B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919027E" w14:textId="324062A7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1234567899999, 1234567899999, RU, Город Москва, Москва, </w:t>
      </w:r>
      <w:r w:rsidR="007768DB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"ООО Компания</w:t>
      </w:r>
      <w:r w:rsidR="007768DB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\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", Иванов Иван Иванович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</w:p>
    <w:p w14:paraId="28817764" w14:textId="6B156A65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09CE0003" w14:textId="2F9F9AB4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  ]</w:t>
      </w:r>
    </w:p>
    <w:p w14:paraId="3EE32DE9" w14:textId="18FEC887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  }</w:t>
      </w:r>
    </w:p>
    <w:p w14:paraId="2C650DAD" w14:textId="015FB46B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}</w:t>
      </w:r>
    </w:p>
    <w:p w14:paraId="3BCA6B02" w14:textId="77777777" w:rsidR="005C444B" w:rsidRPr="00BB394F" w:rsidRDefault="005C444B" w:rsidP="007C54D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6AF8AEB0" w14:textId="77777777" w:rsidR="007F3B29" w:rsidRPr="00BB394F" w:rsidRDefault="007F3B29" w:rsidP="00464ACC">
      <w:pPr>
        <w:ind w:firstLine="708"/>
        <w:jc w:val="both"/>
        <w:rPr>
          <w:rFonts w:cs="Times New Roman"/>
          <w:szCs w:val="24"/>
        </w:rPr>
      </w:pPr>
    </w:p>
    <w:p w14:paraId="1BD07A35" w14:textId="4F992A63" w:rsidR="007F3B29" w:rsidRPr="00BB394F" w:rsidRDefault="00C01F33" w:rsidP="00464ACC">
      <w:pPr>
        <w:ind w:firstLine="70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окончания настройки </w:t>
      </w:r>
      <w:r w:rsidR="00E76CE1" w:rsidRPr="00BB394F">
        <w:rPr>
          <w:rFonts w:cs="Times New Roman"/>
          <w:szCs w:val="24"/>
        </w:rPr>
        <w:t>служба</w:t>
      </w:r>
      <w:r w:rsidRPr="00BB394F">
        <w:rPr>
          <w:rFonts w:cs="Times New Roman"/>
          <w:szCs w:val="24"/>
        </w:rPr>
        <w:t xml:space="preserve"> компонента</w:t>
      </w:r>
      <w:r w:rsidRPr="00BB394F" w:rsidDel="00C01F33">
        <w:rPr>
          <w:rFonts w:cs="Times New Roman"/>
          <w:szCs w:val="24"/>
        </w:rPr>
        <w:t xml:space="preserve"> </w:t>
      </w:r>
      <w:r w:rsidR="005C444B" w:rsidRPr="00BB394F">
        <w:rPr>
          <w:rFonts w:cs="Times New Roman"/>
          <w:szCs w:val="24"/>
        </w:rPr>
        <w:t xml:space="preserve"> </w:t>
      </w:r>
      <w:r w:rsidR="005C444B" w:rsidRPr="00BB394F">
        <w:rPr>
          <w:rFonts w:ascii="Consolas" w:hAnsi="Consolas" w:cs="Times New Roman"/>
          <w:color w:val="2F5496" w:themeColor="accent1" w:themeShade="BF"/>
          <w:sz w:val="22"/>
        </w:rPr>
        <w:t>UPGDocSigner_usern</w:t>
      </w:r>
      <w:r w:rsidR="0026102B" w:rsidRPr="00BB394F">
        <w:rPr>
          <w:rFonts w:ascii="Consolas" w:hAnsi="Consolas" w:cs="Times New Roman"/>
          <w:color w:val="2F5496" w:themeColor="accent1" w:themeShade="BF"/>
          <w:sz w:val="22"/>
        </w:rPr>
        <w:t>ame</w:t>
      </w:r>
      <w:r w:rsidR="00E76CE1" w:rsidRPr="00BB394F">
        <w:rPr>
          <w:rFonts w:cs="Times New Roman"/>
          <w:szCs w:val="24"/>
        </w:rPr>
        <w:t xml:space="preserve"> должна быть перезапущена.</w:t>
      </w:r>
    </w:p>
    <w:p w14:paraId="3B11AB19" w14:textId="77777777" w:rsidR="007F3B29" w:rsidRPr="00BB394F" w:rsidRDefault="007F3B29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7CD2DFE7" w14:textId="2D1F0E85" w:rsidR="001B1670" w:rsidRPr="00BB394F" w:rsidRDefault="001B1670" w:rsidP="001B1670">
      <w:pPr>
        <w:pStyle w:val="3"/>
        <w:numPr>
          <w:ilvl w:val="2"/>
          <w:numId w:val="1"/>
        </w:numPr>
      </w:pPr>
      <w:bookmarkStart w:id="269" w:name="_Toc36950827"/>
      <w:bookmarkStart w:id="270" w:name="_Toc36950903"/>
      <w:bookmarkStart w:id="271" w:name="_Toc36955832"/>
      <w:bookmarkStart w:id="272" w:name="_Toc36955939"/>
      <w:bookmarkStart w:id="273" w:name="_Toc36956014"/>
      <w:bookmarkStart w:id="274" w:name="_Toc36956089"/>
      <w:bookmarkStart w:id="275" w:name="_Toc36956164"/>
      <w:bookmarkStart w:id="276" w:name="_Toc36956239"/>
      <w:bookmarkStart w:id="277" w:name="_Toc68787612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r w:rsidRPr="00BB394F">
        <w:lastRenderedPageBreak/>
        <w:t>Настройки для банка Банк Россия</w:t>
      </w:r>
      <w:bookmarkEnd w:id="277"/>
    </w:p>
    <w:p w14:paraId="5F81536C" w14:textId="270B0F4C" w:rsidR="00310897" w:rsidRPr="00BB394F" w:rsidRDefault="00310897" w:rsidP="00637437">
      <w:pPr>
        <w:pStyle w:val="a5"/>
        <w:numPr>
          <w:ilvl w:val="0"/>
          <w:numId w:val="3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Открыть утилиту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AAStatement</w:t>
      </w:r>
      <w:r w:rsidR="00C01F33" w:rsidRPr="00BB394F">
        <w:rPr>
          <w:rFonts w:cs="Times New Roman"/>
          <w:szCs w:val="24"/>
        </w:rPr>
        <w:t>;</w:t>
      </w:r>
    </w:p>
    <w:p w14:paraId="7F6A462C" w14:textId="229A1C5E" w:rsidR="00310897" w:rsidRPr="00BB394F" w:rsidRDefault="00310897" w:rsidP="00637437">
      <w:pPr>
        <w:pStyle w:val="a5"/>
        <w:numPr>
          <w:ilvl w:val="0"/>
          <w:numId w:val="3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Нажать на кнопку Настройки и выбрать банк </w:t>
      </w:r>
      <w:r w:rsidR="00C01F33" w:rsidRPr="00BB394F">
        <w:rPr>
          <w:rFonts w:cs="Times New Roman"/>
          <w:szCs w:val="24"/>
        </w:rPr>
        <w:t>«Банк Россия»;</w:t>
      </w:r>
    </w:p>
    <w:p w14:paraId="2B13146D" w14:textId="249D20C3" w:rsidR="00310897" w:rsidRPr="00BB394F" w:rsidRDefault="00310897" w:rsidP="00637437">
      <w:pPr>
        <w:pStyle w:val="a5"/>
        <w:numPr>
          <w:ilvl w:val="0"/>
          <w:numId w:val="3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Во вкладке </w:t>
      </w:r>
      <w:r w:rsidR="008060FE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HTTP</w:t>
      </w:r>
      <w:r w:rsidR="008060FE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 xml:space="preserve"> ввести URL-адрес для обращения к банку</w:t>
      </w:r>
      <w:r w:rsidR="00C01F33" w:rsidRPr="00BB394F">
        <w:rPr>
          <w:rFonts w:cs="Times New Roman"/>
          <w:szCs w:val="24"/>
        </w:rPr>
        <w:t>:</w:t>
      </w:r>
    </w:p>
    <w:p w14:paraId="1603589E" w14:textId="4DBA67B7" w:rsidR="00310897" w:rsidRPr="00BB394F" w:rsidRDefault="00310897" w:rsidP="00310897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noProof/>
        </w:rPr>
        <w:drawing>
          <wp:inline distT="0" distB="0" distL="0" distR="0" wp14:anchorId="0329AEDA" wp14:editId="303C1DC8">
            <wp:extent cx="3432810" cy="294139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41391" cy="29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76C7" w14:textId="3AFE8BDE" w:rsidR="00310897" w:rsidRPr="00BB394F" w:rsidRDefault="00310897" w:rsidP="00637437">
      <w:pPr>
        <w:pStyle w:val="a5"/>
        <w:numPr>
          <w:ilvl w:val="0"/>
          <w:numId w:val="3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Во вкладке </w:t>
      </w:r>
      <w:r w:rsidR="001E13ED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Данные организации</w:t>
      </w:r>
      <w:r w:rsidR="001E13ED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 xml:space="preserve"> указываются параметры, которые используются для авторизации у банка</w:t>
      </w:r>
      <w:r w:rsidR="00C01F33" w:rsidRPr="00BB394F">
        <w:rPr>
          <w:rFonts w:cs="Times New Roman"/>
          <w:szCs w:val="24"/>
        </w:rPr>
        <w:t>:</w:t>
      </w:r>
    </w:p>
    <w:p w14:paraId="7700F164" w14:textId="75A4873D" w:rsidR="00310897" w:rsidRPr="00BB394F" w:rsidRDefault="00310897" w:rsidP="00310897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noProof/>
        </w:rPr>
        <w:drawing>
          <wp:inline distT="0" distB="0" distL="0" distR="0" wp14:anchorId="43E52639" wp14:editId="145354C3">
            <wp:extent cx="3501390" cy="300015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05783" cy="30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D433" w14:textId="1D40A184" w:rsidR="00310897" w:rsidRPr="00BB394F" w:rsidRDefault="00310897" w:rsidP="00637437">
      <w:pPr>
        <w:pStyle w:val="a5"/>
        <w:numPr>
          <w:ilvl w:val="0"/>
          <w:numId w:val="34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указания настроек необходимо нажать на кнопку OK в окне </w:t>
      </w:r>
      <w:r w:rsidR="00F65411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Настройка банка</w:t>
      </w:r>
      <w:r w:rsidR="00F65411" w:rsidRPr="00BB394F">
        <w:rPr>
          <w:rFonts w:cs="Times New Roman"/>
          <w:szCs w:val="24"/>
        </w:rPr>
        <w:t>»</w:t>
      </w:r>
      <w:r w:rsidRPr="00BB394F">
        <w:rPr>
          <w:rFonts w:cs="Times New Roman"/>
          <w:szCs w:val="24"/>
        </w:rPr>
        <w:t xml:space="preserve"> и затем в окне </w:t>
      </w:r>
      <w:r w:rsidR="00F65411" w:rsidRPr="00BB394F">
        <w:rPr>
          <w:rFonts w:cs="Times New Roman"/>
          <w:szCs w:val="24"/>
        </w:rPr>
        <w:t>«</w:t>
      </w:r>
      <w:r w:rsidRPr="00BB394F">
        <w:rPr>
          <w:rFonts w:cs="Times New Roman"/>
          <w:szCs w:val="24"/>
        </w:rPr>
        <w:t>Настройка программы</w:t>
      </w:r>
      <w:r w:rsidR="00F65411" w:rsidRPr="00BB394F">
        <w:rPr>
          <w:rFonts w:cs="Times New Roman"/>
          <w:szCs w:val="24"/>
        </w:rPr>
        <w:t>»</w:t>
      </w:r>
      <w:r w:rsidR="00C01F33" w:rsidRPr="00BB394F">
        <w:rPr>
          <w:rFonts w:cs="Times New Roman"/>
          <w:szCs w:val="24"/>
        </w:rPr>
        <w:t>.</w:t>
      </w:r>
    </w:p>
    <w:p w14:paraId="3CBAB64E" w14:textId="1A1CBBFB" w:rsidR="0031296A" w:rsidRPr="00BB394F" w:rsidRDefault="00C01F33" w:rsidP="0031296A">
      <w:pPr>
        <w:ind w:firstLine="426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После окончания настройки </w:t>
      </w:r>
      <w:r w:rsidR="00E76CE1" w:rsidRPr="00BB394F">
        <w:rPr>
          <w:rFonts w:cs="Times New Roman"/>
          <w:szCs w:val="24"/>
        </w:rPr>
        <w:t>служба</w:t>
      </w:r>
      <w:r w:rsidRPr="00BB394F">
        <w:rPr>
          <w:rFonts w:cs="Times New Roman"/>
          <w:szCs w:val="24"/>
        </w:rPr>
        <w:t xml:space="preserve"> компонента</w:t>
      </w:r>
      <w:r w:rsidRPr="00BB394F" w:rsidDel="00C01F33">
        <w:rPr>
          <w:rFonts w:cs="Times New Roman"/>
          <w:szCs w:val="24"/>
        </w:rPr>
        <w:t xml:space="preserve"> </w:t>
      </w:r>
      <w:r w:rsidR="00310897" w:rsidRPr="00BB394F">
        <w:rPr>
          <w:rFonts w:cs="Times New Roman"/>
          <w:szCs w:val="24"/>
        </w:rPr>
        <w:t xml:space="preserve"> </w:t>
      </w:r>
      <w:r w:rsidR="00310897"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  <w:r w:rsidR="00E76CE1" w:rsidRPr="00BB394F">
        <w:t xml:space="preserve"> должна быть перезапущена</w:t>
      </w:r>
      <w:r w:rsidRPr="00BB394F">
        <w:rPr>
          <w:rFonts w:cs="Times New Roman"/>
          <w:szCs w:val="24"/>
        </w:rPr>
        <w:t>.</w:t>
      </w:r>
    </w:p>
    <w:p w14:paraId="5B643E16" w14:textId="77777777" w:rsidR="0031296A" w:rsidRPr="00BB394F" w:rsidRDefault="0031296A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2FAEB649" w14:textId="627B6531" w:rsidR="0031296A" w:rsidRPr="00BB394F" w:rsidRDefault="0031296A" w:rsidP="0031296A">
      <w:pPr>
        <w:pStyle w:val="3"/>
        <w:numPr>
          <w:ilvl w:val="2"/>
          <w:numId w:val="1"/>
        </w:numPr>
      </w:pPr>
      <w:bookmarkStart w:id="278" w:name="_Toc68787613"/>
      <w:r w:rsidRPr="00BB394F">
        <w:lastRenderedPageBreak/>
        <w:t>Настройки для банка Промсвязьбанк</w:t>
      </w:r>
      <w:bookmarkEnd w:id="278"/>
    </w:p>
    <w:p w14:paraId="7AA45210" w14:textId="7F31C5E7" w:rsidR="0031296A" w:rsidRPr="00BB394F" w:rsidRDefault="0031296A" w:rsidP="0031296A">
      <w:pPr>
        <w:ind w:firstLine="36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Для настройки подключения к банку </w:t>
      </w:r>
      <w:r w:rsidRPr="00BB394F">
        <w:t>Промсвязьбанк</w:t>
      </w:r>
      <w:r w:rsidRPr="00BB394F">
        <w:rPr>
          <w:rFonts w:cs="Times New Roman"/>
          <w:szCs w:val="24"/>
        </w:rPr>
        <w:t xml:space="preserve"> необходимо:</w:t>
      </w:r>
    </w:p>
    <w:p w14:paraId="7BBB981E" w14:textId="04643BE0" w:rsidR="00AF3285" w:rsidRPr="00BB394F" w:rsidRDefault="00AF3285" w:rsidP="0031296A">
      <w:pPr>
        <w:pStyle w:val="a5"/>
        <w:numPr>
          <w:ilvl w:val="0"/>
          <w:numId w:val="45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Экспортировать открытую часть транспортного сертификата с токена в директорию, доступную компоненту BankAdapter.</w:t>
      </w:r>
    </w:p>
    <w:p w14:paraId="0CED3962" w14:textId="563CF624" w:rsidR="0031296A" w:rsidRPr="00BB394F" w:rsidRDefault="0031296A" w:rsidP="0031296A">
      <w:pPr>
        <w:pStyle w:val="a5"/>
        <w:numPr>
          <w:ilvl w:val="0"/>
          <w:numId w:val="45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BankAdapter</w:t>
      </w:r>
    </w:p>
    <w:p w14:paraId="03BF2AF7" w14:textId="0662EF99" w:rsidR="0031296A" w:rsidRPr="00BB394F" w:rsidRDefault="0031296A" w:rsidP="0031296A">
      <w:pPr>
        <w:pStyle w:val="a5"/>
        <w:numPr>
          <w:ilvl w:val="0"/>
          <w:numId w:val="45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 w:rsidR="00C30D0C"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banks добавить секцию настроек банка </w:t>
      </w:r>
      <w:r w:rsidRPr="00BB394F">
        <w:t>Промсвязьбанк</w:t>
      </w:r>
      <w:r w:rsidRPr="00BB394F">
        <w:rPr>
          <w:rFonts w:cs="Times New Roman"/>
          <w:szCs w:val="24"/>
        </w:rPr>
        <w:t>:</w:t>
      </w:r>
    </w:p>
    <w:p w14:paraId="3CDFB4B4" w14:textId="77777777" w:rsidR="00515A22" w:rsidRPr="00BB394F" w:rsidRDefault="00515A22" w:rsidP="00515A2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3592D8C6" w14:textId="5BEAA272" w:rsidR="00AF3285" w:rsidRPr="00BB394F" w:rsidRDefault="00515A22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AF3285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D92E9B0" w14:textId="2D850346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bankdir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81BE2E5" w14:textId="12F7AEB9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outbox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0DC62DB" w14:textId="09E30FBA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maxSimultaneousConnections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1C9221B" w14:textId="132EC099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version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C2E48A3" w14:textId="14BFE999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26A58589" w14:textId="12E9CFFE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"4e5e555a-54e7-4777-b896-e079c2cb2dbb"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70096F6" w14:textId="705CF99D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 xml:space="preserve">"RU, Moscow, Promsvyazbank PJSC, PSB Corporate,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Нейгебауэр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Александр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 xml:space="preserve">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Юрьевич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CAC2C11" w14:textId="069B68F3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"017203554303f4ff93ea11913e22b7d160"</w:t>
      </w:r>
    </w:p>
    <w:p w14:paraId="642353B4" w14:textId="498395A4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A4EFDD4" w14:textId="0C5FE5A0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"psb"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36C74E7" w14:textId="4A5D8AA4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url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"https://corporate.psbank.ru"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2CD6EF2" w14:textId="6BE3C850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orgData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E26407C" w14:textId="4604E898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sender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C84B794" w14:textId="6F9EB1EC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1000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A837D22" w14:textId="05522574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waitingBankTimemout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30000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B82EE9B" w14:textId="59088B98" w:rsidR="00AF3285" w:rsidRPr="00BB394F" w:rsidRDefault="00AF3285" w:rsidP="00515A2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management_mode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"0"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908A559" w14:textId="7A1F8F2E" w:rsidR="00AF3285" w:rsidRPr="00BB394F" w:rsidRDefault="00AF3285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515A22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certPath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"C:\\cert</w:t>
      </w:r>
      <w:r w:rsidR="00A5663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_path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\\psb.cer"</w:t>
      </w:r>
    </w:p>
    <w:p w14:paraId="3EFABC18" w14:textId="291AFD0C" w:rsidR="0031296A" w:rsidRPr="00BB394F" w:rsidRDefault="00515A22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="00AF3285"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0B6A83AA" w14:textId="1049BD1E" w:rsidR="00515A22" w:rsidRPr="00BB394F" w:rsidRDefault="00515A22" w:rsidP="00AF3285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340EC84D" w14:textId="77777777" w:rsidR="0031296A" w:rsidRPr="00BB394F" w:rsidRDefault="0031296A" w:rsidP="0031296A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cert.id должно содержать уникальный идентификатор сертификата (GUID). Его можно получить в PowerShell, выполнив команду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New-Guid</w:t>
      </w:r>
      <w:r w:rsidRPr="00BB394F">
        <w:rPr>
          <w:rFonts w:cs="Times New Roman"/>
          <w:szCs w:val="24"/>
        </w:rPr>
        <w:t>;</w:t>
      </w:r>
    </w:p>
    <w:p w14:paraId="11425027" w14:textId="52C5DB9C" w:rsidR="0031296A" w:rsidRPr="00BB394F" w:rsidRDefault="0031296A" w:rsidP="009F20CA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cert.name</w:t>
      </w:r>
      <w:r w:rsidRPr="00BB394F">
        <w:rPr>
          <w:rFonts w:cs="Times New Roman"/>
          <w:szCs w:val="24"/>
        </w:rPr>
        <w:t xml:space="preserve"> должно содержать значения параметров Subject из сертификата.</w:t>
      </w:r>
    </w:p>
    <w:p w14:paraId="3809B006" w14:textId="0B86D79A" w:rsidR="0031296A" w:rsidRPr="00BB394F" w:rsidRDefault="0031296A" w:rsidP="0031296A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Значение параметров необходимо указывать в поле name в порядке снизу вверх.</w:t>
      </w:r>
    </w:p>
    <w:p w14:paraId="4F09DFF3" w14:textId="48E13F2C" w:rsidR="009F20CA" w:rsidRPr="00BB394F" w:rsidRDefault="009F20CA" w:rsidP="0031296A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rFonts w:cs="Times New Roman"/>
          <w:noProof/>
          <w:szCs w:val="24"/>
        </w:rPr>
        <w:drawing>
          <wp:inline distT="0" distB="0" distL="0" distR="0" wp14:anchorId="04416948" wp14:editId="4A0A4F4B">
            <wp:extent cx="3209317" cy="407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27508" cy="409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A177" w14:textId="3AAADAD5" w:rsidR="00A56631" w:rsidRPr="00BB394F" w:rsidRDefault="0031296A" w:rsidP="00A56631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lastRenderedPageBreak/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cert.serial</w:t>
      </w:r>
      <w:r w:rsidRPr="00BB394F">
        <w:rPr>
          <w:rFonts w:cs="Times New Roman"/>
          <w:szCs w:val="24"/>
        </w:rPr>
        <w:t xml:space="preserve"> должно содержать серийный номер сертификата;</w:t>
      </w:r>
    </w:p>
    <w:p w14:paraId="49BF8186" w14:textId="00F41672" w:rsidR="00A56631" w:rsidRPr="00BB394F" w:rsidRDefault="00A56631" w:rsidP="009F20CA">
      <w:pPr>
        <w:pStyle w:val="a5"/>
        <w:numPr>
          <w:ilvl w:val="0"/>
          <w:numId w:val="2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1F4E79" w:themeColor="accent5" w:themeShade="80"/>
          <w:sz w:val="22"/>
        </w:rPr>
        <w:t>certPath</w:t>
      </w:r>
      <w:r w:rsidRPr="00BB394F">
        <w:rPr>
          <w:rFonts w:cs="Times New Roman"/>
          <w:color w:val="1F4E79" w:themeColor="accent5" w:themeShade="80"/>
          <w:szCs w:val="24"/>
        </w:rPr>
        <w:t xml:space="preserve"> </w:t>
      </w:r>
      <w:r w:rsidRPr="00BB394F">
        <w:rPr>
          <w:rFonts w:cs="Times New Roman"/>
          <w:szCs w:val="24"/>
        </w:rPr>
        <w:t>должно содержать путь к открытой части сертификата, экспортированной на первом шаге.</w:t>
      </w:r>
    </w:p>
    <w:p w14:paraId="009974A6" w14:textId="31F6862F" w:rsidR="00BB394F" w:rsidRPr="00BB394F" w:rsidRDefault="0031296A" w:rsidP="0031296A">
      <w:pPr>
        <w:ind w:firstLine="426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  <w:r w:rsidRPr="00BB394F">
        <w:rPr>
          <w:rFonts w:cs="Times New Roman"/>
          <w:szCs w:val="24"/>
        </w:rPr>
        <w:t>.</w:t>
      </w:r>
    </w:p>
    <w:p w14:paraId="59868E1E" w14:textId="77777777" w:rsidR="00BB394F" w:rsidRPr="00BB394F" w:rsidRDefault="00BB394F">
      <w:p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br w:type="page"/>
      </w:r>
    </w:p>
    <w:p w14:paraId="2C0A8EAD" w14:textId="3B7B5164" w:rsidR="00BB394F" w:rsidRPr="00BB394F" w:rsidRDefault="00BB394F" w:rsidP="00BB394F">
      <w:pPr>
        <w:pStyle w:val="3"/>
        <w:numPr>
          <w:ilvl w:val="2"/>
          <w:numId w:val="1"/>
        </w:numPr>
      </w:pPr>
      <w:bookmarkStart w:id="279" w:name="_Toc68787614"/>
      <w:r w:rsidRPr="00BB394F">
        <w:lastRenderedPageBreak/>
        <w:t>Настройки для банка Альфабанк</w:t>
      </w:r>
      <w:bookmarkEnd w:id="279"/>
    </w:p>
    <w:p w14:paraId="3232AEE6" w14:textId="6A9BC2D5" w:rsidR="00BB394F" w:rsidRPr="00BB394F" w:rsidRDefault="00BB394F" w:rsidP="00BB394F">
      <w:pPr>
        <w:ind w:firstLine="36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Для настройки подключения к банку </w:t>
      </w:r>
      <w:r w:rsidRPr="00BB394F">
        <w:t>Альфабанк</w:t>
      </w:r>
      <w:r w:rsidRPr="00BB394F">
        <w:rPr>
          <w:rFonts w:cs="Times New Roman"/>
          <w:szCs w:val="24"/>
        </w:rPr>
        <w:t xml:space="preserve"> необходимо:</w:t>
      </w:r>
    </w:p>
    <w:p w14:paraId="67B4A4D4" w14:textId="77777777" w:rsidR="00BB394F" w:rsidRPr="00BB394F" w:rsidRDefault="00BB394F" w:rsidP="00BB394F">
      <w:pPr>
        <w:pStyle w:val="a5"/>
        <w:numPr>
          <w:ilvl w:val="0"/>
          <w:numId w:val="46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Экспортировать открытую часть транспортного сертификата в формате Base64 в директорию, доступную компоненту BankAdapter;</w:t>
      </w:r>
    </w:p>
    <w:p w14:paraId="182436C1" w14:textId="77777777" w:rsidR="00BB394F" w:rsidRPr="00BB394F" w:rsidRDefault="00BB394F" w:rsidP="00BB394F">
      <w:pPr>
        <w:pStyle w:val="a5"/>
        <w:numPr>
          <w:ilvl w:val="0"/>
          <w:numId w:val="46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BankAdapter;</w:t>
      </w:r>
    </w:p>
    <w:p w14:paraId="40554681" w14:textId="393746E5" w:rsidR="00BB394F" w:rsidRPr="00BB394F" w:rsidRDefault="00BB394F" w:rsidP="00BB394F">
      <w:pPr>
        <w:pStyle w:val="a5"/>
        <w:numPr>
          <w:ilvl w:val="0"/>
          <w:numId w:val="46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 w:rsidR="00C30D0C"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banks добавить секцию настроек банка </w:t>
      </w:r>
      <w:r w:rsidRPr="00BB394F">
        <w:t>Альфабанк</w:t>
      </w:r>
      <w:r w:rsidRPr="00BB394F">
        <w:rPr>
          <w:rFonts w:cs="Times New Roman"/>
          <w:szCs w:val="24"/>
        </w:rPr>
        <w:t>:</w:t>
      </w:r>
    </w:p>
    <w:p w14:paraId="227EAC24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709E9C6B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0FE3AFAF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bankdir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CD774F6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outbox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0AED788" w14:textId="5A1DAF3A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maxSimultaneousConnections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3919BF" w:rsidRPr="00850AEB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1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E8F7844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version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10585D8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BEC91B3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"4b8fb305-e39c-49a9-8394-fb5e1c4c9735"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D9E5EE4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"IIvanov@org.ru, 65687654, 17394568, 1231399, Директор, Иванов Иван Иванович"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5FAB02A7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"017203554303f4ff93ea11913e22b7d160",</w:t>
      </w:r>
    </w:p>
    <w:p w14:paraId="3E91B8DA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ab/>
        <w:t xml:space="preserve">  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path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"C:\\Users\\UPG_SA\\AppData\\Local\\UPGBankAdapter\\certs\\alfabank.cer"</w:t>
      </w:r>
    </w:p>
    <w:p w14:paraId="776D6A85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B9C5CAA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"alfabank"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89BB268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url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"https://scf.alfabank.ru"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8183905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orgData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4502466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sender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1911DA5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1000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72B0C73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waitingBankTimemout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60000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9895286" w14:textId="6CC77D25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connectionsTimeout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60000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42FA1BD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management_mode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"0"</w:t>
      </w:r>
    </w:p>
    <w:p w14:paraId="125CBF4E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0B23DF8B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7A43808E" w14:textId="77777777" w:rsidR="00BB394F" w:rsidRPr="00BB394F" w:rsidRDefault="00BB394F" w:rsidP="00BB394F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cert.id должно содержать уникальный идентификатор сертификата (GUID). Его можно получить в PowerShell, выполнив команду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New-Guid</w:t>
      </w:r>
      <w:r w:rsidRPr="00BB394F">
        <w:rPr>
          <w:rFonts w:cs="Times New Roman"/>
          <w:szCs w:val="24"/>
        </w:rPr>
        <w:t>;</w:t>
      </w:r>
    </w:p>
    <w:p w14:paraId="0AA7B61C" w14:textId="77777777" w:rsidR="00BB394F" w:rsidRPr="00BB394F" w:rsidRDefault="00BB394F" w:rsidP="00BB394F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cert.name</w:t>
      </w:r>
      <w:r w:rsidRPr="00BB394F">
        <w:rPr>
          <w:rFonts w:cs="Times New Roman"/>
          <w:szCs w:val="24"/>
        </w:rPr>
        <w:t xml:space="preserve"> должно содержать значения параметров Subject из сертификата.</w:t>
      </w:r>
    </w:p>
    <w:p w14:paraId="5F0200A6" w14:textId="77777777" w:rsidR="00BB394F" w:rsidRPr="00BB394F" w:rsidRDefault="00BB394F" w:rsidP="00BB394F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Значение параметров необходимо указывать в поле name в порядке снизу вверх.</w:t>
      </w:r>
    </w:p>
    <w:p w14:paraId="6ADFCE26" w14:textId="77777777" w:rsidR="00BB394F" w:rsidRPr="00BB394F" w:rsidRDefault="00BB394F" w:rsidP="00BB394F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rFonts w:cs="Times New Roman"/>
          <w:noProof/>
          <w:szCs w:val="24"/>
        </w:rPr>
        <w:drawing>
          <wp:inline distT="0" distB="0" distL="0" distR="0" wp14:anchorId="4F124C55" wp14:editId="0C073352">
            <wp:extent cx="3209317" cy="407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27508" cy="409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46C96" w14:textId="77777777" w:rsidR="00BB394F" w:rsidRPr="00BB394F" w:rsidRDefault="00BB394F" w:rsidP="00BB394F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lastRenderedPageBreak/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cert.serial</w:t>
      </w:r>
      <w:r w:rsidRPr="00BB394F">
        <w:rPr>
          <w:rFonts w:cs="Times New Roman"/>
          <w:szCs w:val="24"/>
        </w:rPr>
        <w:t xml:space="preserve"> должно содержать серийный номер сертификата;</w:t>
      </w:r>
    </w:p>
    <w:p w14:paraId="133529E8" w14:textId="4CDA86A8" w:rsidR="00BB394F" w:rsidRDefault="00BB394F" w:rsidP="00BB394F">
      <w:pPr>
        <w:pStyle w:val="a5"/>
        <w:numPr>
          <w:ilvl w:val="0"/>
          <w:numId w:val="2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1F4E79" w:themeColor="accent5" w:themeShade="80"/>
          <w:sz w:val="22"/>
        </w:rPr>
        <w:t>cert.path</w:t>
      </w:r>
      <w:r w:rsidRPr="00BB394F">
        <w:rPr>
          <w:rFonts w:cs="Times New Roman"/>
          <w:color w:val="1F4E79" w:themeColor="accent5" w:themeShade="80"/>
          <w:szCs w:val="24"/>
        </w:rPr>
        <w:t xml:space="preserve"> </w:t>
      </w:r>
      <w:r w:rsidRPr="00BB394F">
        <w:rPr>
          <w:rFonts w:cs="Times New Roman"/>
          <w:szCs w:val="24"/>
        </w:rPr>
        <w:t>должно содержать путь к открытой части сертификата, экспортированной на первом шаге.</w:t>
      </w:r>
    </w:p>
    <w:p w14:paraId="766CC08E" w14:textId="77777777" w:rsidR="00BB394F" w:rsidRPr="00BB394F" w:rsidRDefault="00BB394F" w:rsidP="00BB394F">
      <w:pPr>
        <w:pStyle w:val="a5"/>
        <w:ind w:left="1080"/>
        <w:rPr>
          <w:rFonts w:cs="Times New Roman"/>
          <w:szCs w:val="24"/>
        </w:rPr>
      </w:pPr>
    </w:p>
    <w:p w14:paraId="12BEF6FD" w14:textId="77777777" w:rsidR="00BB394F" w:rsidRPr="00BB394F" w:rsidRDefault="00BB394F" w:rsidP="00BB394F">
      <w:pPr>
        <w:pStyle w:val="a5"/>
        <w:numPr>
          <w:ilvl w:val="0"/>
          <w:numId w:val="46"/>
        </w:numPr>
        <w:rPr>
          <w:rFonts w:cs="Times New Roman"/>
          <w:szCs w:val="24"/>
        </w:rPr>
      </w:pPr>
      <w:r w:rsidRPr="00BB394F">
        <w:rPr>
          <w:rFonts w:cs="Times New Roman"/>
          <w:noProof/>
          <w:szCs w:val="24"/>
        </w:rPr>
        <w:t>Открыть</w:t>
      </w:r>
      <w:r w:rsidRPr="00BB394F">
        <w:rPr>
          <w:rFonts w:cs="Times New Roman"/>
          <w:szCs w:val="24"/>
        </w:rPr>
        <w:t xml:space="preserve"> утилиту AAStatement</w:t>
      </w:r>
      <w:r>
        <w:rPr>
          <w:rFonts w:cs="Times New Roman"/>
          <w:szCs w:val="24"/>
        </w:rPr>
        <w:t xml:space="preserve"> под пользователем, под которым исполняется служба компонента </w:t>
      </w:r>
      <w:r>
        <w:rPr>
          <w:rFonts w:cs="Times New Roman"/>
          <w:szCs w:val="24"/>
          <w:lang w:val="en-US"/>
        </w:rPr>
        <w:t>BankAdapter</w:t>
      </w:r>
      <w:r w:rsidRPr="00BB394F">
        <w:rPr>
          <w:rFonts w:cs="Times New Roman"/>
          <w:szCs w:val="24"/>
        </w:rPr>
        <w:t>;</w:t>
      </w:r>
    </w:p>
    <w:p w14:paraId="4315F2FE" w14:textId="77777777" w:rsidR="00BB394F" w:rsidRPr="00BB394F" w:rsidRDefault="00BB394F" w:rsidP="00BB394F">
      <w:pPr>
        <w:pStyle w:val="a5"/>
        <w:numPr>
          <w:ilvl w:val="0"/>
          <w:numId w:val="46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Нажать на кнопку Настройки и выбрать банк «</w:t>
      </w:r>
      <w:r>
        <w:rPr>
          <w:rFonts w:cs="Times New Roman"/>
          <w:szCs w:val="24"/>
        </w:rPr>
        <w:t>Альфабанк</w:t>
      </w:r>
      <w:r w:rsidRPr="00BB394F">
        <w:rPr>
          <w:rFonts w:cs="Times New Roman"/>
          <w:szCs w:val="24"/>
        </w:rPr>
        <w:t>»;</w:t>
      </w:r>
    </w:p>
    <w:p w14:paraId="7BBDB0D9" w14:textId="77777777" w:rsidR="00BB394F" w:rsidRPr="00BB394F" w:rsidRDefault="00BB394F" w:rsidP="00BB394F">
      <w:pPr>
        <w:pStyle w:val="a5"/>
        <w:numPr>
          <w:ilvl w:val="0"/>
          <w:numId w:val="46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Во вкладке «Данные организации» </w:t>
      </w:r>
      <w:r>
        <w:rPr>
          <w:rFonts w:cs="Times New Roman"/>
          <w:szCs w:val="24"/>
        </w:rPr>
        <w:t>указать</w:t>
      </w:r>
      <w:r w:rsidRPr="00BB394F">
        <w:rPr>
          <w:rFonts w:cs="Times New Roman"/>
          <w:szCs w:val="24"/>
        </w:rPr>
        <w:t xml:space="preserve"> параметры, которые используются для авторизации </w:t>
      </w:r>
      <w:r>
        <w:rPr>
          <w:rFonts w:cs="Times New Roman"/>
          <w:szCs w:val="24"/>
        </w:rPr>
        <w:t>в</w:t>
      </w:r>
      <w:r w:rsidRPr="00BB394F">
        <w:rPr>
          <w:rFonts w:cs="Times New Roman"/>
          <w:szCs w:val="24"/>
        </w:rPr>
        <w:t xml:space="preserve"> банк</w:t>
      </w:r>
      <w:r>
        <w:rPr>
          <w:rFonts w:cs="Times New Roman"/>
          <w:szCs w:val="24"/>
        </w:rPr>
        <w:t>е – логин и пароль</w:t>
      </w:r>
      <w:r w:rsidRPr="00BB394F">
        <w:rPr>
          <w:rFonts w:cs="Times New Roman"/>
          <w:szCs w:val="24"/>
        </w:rPr>
        <w:t>:</w:t>
      </w:r>
      <w:r>
        <w:rPr>
          <w:rFonts w:cs="Times New Roman"/>
          <w:szCs w:val="24"/>
        </w:rPr>
        <w:br/>
      </w:r>
      <w:r w:rsidRPr="00BB394F">
        <w:rPr>
          <w:rFonts w:cs="Times New Roman"/>
          <w:noProof/>
          <w:szCs w:val="24"/>
        </w:rPr>
        <w:drawing>
          <wp:inline distT="0" distB="0" distL="0" distR="0" wp14:anchorId="3A93F39D" wp14:editId="58F5B237">
            <wp:extent cx="4553585" cy="400105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029D" w14:textId="373665D3" w:rsidR="00BB394F" w:rsidRDefault="00BB394F" w:rsidP="00BB394F">
      <w:pPr>
        <w:pStyle w:val="a5"/>
        <w:numPr>
          <w:ilvl w:val="0"/>
          <w:numId w:val="46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После указания настроек необходимо нажать на кнопку OK в окне «Настройка банка» и затем в окне «Настройка программы»</w:t>
      </w:r>
      <w:r>
        <w:rPr>
          <w:rFonts w:cs="Times New Roman"/>
          <w:szCs w:val="24"/>
        </w:rPr>
        <w:t xml:space="preserve"> и кнопку «Закрыть» в основном окне утилиты</w:t>
      </w:r>
      <w:r w:rsidRPr="00BB394F">
        <w:rPr>
          <w:rFonts w:cs="Times New Roman"/>
          <w:szCs w:val="24"/>
        </w:rPr>
        <w:t>.</w:t>
      </w:r>
    </w:p>
    <w:p w14:paraId="37061660" w14:textId="082EBA19" w:rsidR="00BB394F" w:rsidRPr="00BB394F" w:rsidRDefault="00BB394F" w:rsidP="00BB394F">
      <w:pPr>
        <w:pStyle w:val="a5"/>
        <w:numPr>
          <w:ilvl w:val="0"/>
          <w:numId w:val="4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После окончания настройки необходимо п</w:t>
      </w:r>
      <w:r w:rsidRPr="00BB394F">
        <w:rPr>
          <w:rFonts w:cs="Times New Roman"/>
          <w:szCs w:val="24"/>
        </w:rPr>
        <w:t xml:space="preserve">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</w:p>
    <w:p w14:paraId="55A4E93A" w14:textId="77777777" w:rsidR="00BB394F" w:rsidRPr="00BB394F" w:rsidRDefault="00BB394F" w:rsidP="00BB394F">
      <w:pPr>
        <w:ind w:left="284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настройки подписи документов необходимо:</w:t>
      </w:r>
    </w:p>
    <w:p w14:paraId="32942CFD" w14:textId="77777777" w:rsidR="00BB394F" w:rsidRPr="00BB394F" w:rsidRDefault="00BB394F" w:rsidP="00BB394F">
      <w:pPr>
        <w:pStyle w:val="a5"/>
        <w:numPr>
          <w:ilvl w:val="0"/>
          <w:numId w:val="4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DocSigner;</w:t>
      </w:r>
    </w:p>
    <w:p w14:paraId="798EB45B" w14:textId="7D304B4B" w:rsidR="00BB394F" w:rsidRPr="00BB394F" w:rsidRDefault="00BB394F" w:rsidP="00BB394F">
      <w:pPr>
        <w:pStyle w:val="a5"/>
        <w:numPr>
          <w:ilvl w:val="0"/>
          <w:numId w:val="47"/>
        </w:numPr>
        <w:ind w:left="567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поле banks добавить секцию для настройки банка </w:t>
      </w:r>
      <w:r>
        <w:rPr>
          <w:rFonts w:cs="Times New Roman"/>
          <w:szCs w:val="24"/>
        </w:rPr>
        <w:t>Альфабанк</w:t>
      </w:r>
      <w:r w:rsidRPr="00BB394F">
        <w:rPr>
          <w:rFonts w:cs="Times New Roman"/>
          <w:szCs w:val="24"/>
        </w:rPr>
        <w:t>:</w:t>
      </w:r>
    </w:p>
    <w:p w14:paraId="72AA0E14" w14:textId="14057319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00EAFB66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1BB1B58" w14:textId="301D4A31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“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alfabank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214EE04" w14:textId="6EB417E8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crypto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4B36793B" w14:textId="03D5B184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ab/>
      </w:r>
    </w:p>
    <w:p w14:paraId="234375AD" w14:textId="1E934D33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ab/>
        <w:t xml:space="preserve">  </w:t>
      </w:r>
      <w:r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6E06224C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7C5E9D24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}</w:t>
      </w:r>
    </w:p>
    <w:p w14:paraId="4CA0ACCD" w14:textId="05C17FC8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4B122204" w14:textId="42885CDE" w:rsidR="00BB394F" w:rsidRPr="00BB394F" w:rsidRDefault="00BB394F" w:rsidP="00BB394F">
      <w:pPr>
        <w:pStyle w:val="a5"/>
        <w:numPr>
          <w:ilvl w:val="0"/>
          <w:numId w:val="47"/>
        </w:numPr>
        <w:ind w:left="567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lastRenderedPageBreak/>
        <w:t xml:space="preserve">В </w:t>
      </w:r>
      <w:r w:rsidR="00C30D0C"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certificates</w:t>
      </w:r>
      <w:r w:rsidRPr="00BB394F">
        <w:rPr>
          <w:rFonts w:cs="Times New Roman"/>
          <w:szCs w:val="24"/>
        </w:rPr>
        <w:t xml:space="preserve"> добавляются установленные ранее сертификаты, предназначенные для подписи документов:</w:t>
      </w:r>
    </w:p>
    <w:p w14:paraId="11AFE2BA" w14:textId="1DD1D370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2399A2EF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580C687D" w14:textId="1BB4BA96" w:rsidR="00BB394F" w:rsidRPr="00956329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956329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956329">
        <w:rPr>
          <w:lang w:val="en-US"/>
        </w:rPr>
        <w:t xml:space="preserve"> 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6635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c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1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af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-223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e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-4095-8945-9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e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75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e</w:t>
      </w:r>
      <w:r w:rsidRPr="0095632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859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ecec</w:t>
      </w:r>
      <w:r w:rsidRPr="00956329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F11700E" w14:textId="3F4CEB7D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PPetrov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@org.ru, 65687654, 17394568, 1231399, 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Бухгалтер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, 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Петров Пётр Петрович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4B014B09" w14:textId="69F4F7E4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83f7eee9ad1fe4a044fb3593fe4505c5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ab/>
      </w:r>
    </w:p>
    <w:p w14:paraId="4E18D6C1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29F3909E" w14:textId="77777777" w:rsidR="00BB394F" w:rsidRPr="00BB394F" w:rsidRDefault="00BB394F" w:rsidP="00BB394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eastAsia="Times New Roman" w:cs="Times New Roman"/>
          <w:color w:val="FF0000"/>
          <w:sz w:val="20"/>
          <w:szCs w:val="20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7FFFC374" w14:textId="77777777" w:rsidR="00BB394F" w:rsidRPr="00BB394F" w:rsidRDefault="00BB394F" w:rsidP="00BB394F">
      <w:pPr>
        <w:pStyle w:val="a5"/>
        <w:numPr>
          <w:ilvl w:val="0"/>
          <w:numId w:val="32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id</w:t>
      </w:r>
      <w:r w:rsidRPr="00BB394F">
        <w:rPr>
          <w:rFonts w:cs="Times New Roman"/>
          <w:szCs w:val="24"/>
        </w:rPr>
        <w:t xml:space="preserve"> должно содержать уникальный идентификатор сертификата (GUID). GUID можно получить в PowerShell, выполнив команду: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New-Guid</w:t>
      </w:r>
    </w:p>
    <w:p w14:paraId="11FA32FA" w14:textId="77777777" w:rsidR="00BB394F" w:rsidRPr="00BB394F" w:rsidRDefault="00BB394F" w:rsidP="00BB394F">
      <w:pPr>
        <w:pStyle w:val="a5"/>
        <w:numPr>
          <w:ilvl w:val="0"/>
          <w:numId w:val="32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name</w:t>
      </w:r>
      <w:r w:rsidRPr="00BB394F">
        <w:rPr>
          <w:rFonts w:cs="Times New Roman"/>
          <w:szCs w:val="24"/>
        </w:rPr>
        <w:t xml:space="preserve"> должно содержать значения параметров Subject из сертификата</w:t>
      </w:r>
    </w:p>
    <w:p w14:paraId="468261C8" w14:textId="77777777" w:rsidR="00BB394F" w:rsidRPr="00BB394F" w:rsidRDefault="00BB394F" w:rsidP="00BB394F">
      <w:pPr>
        <w:pStyle w:val="a5"/>
        <w:numPr>
          <w:ilvl w:val="0"/>
          <w:numId w:val="33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cert.serial</w:t>
      </w:r>
      <w:r w:rsidRPr="00BB394F">
        <w:rPr>
          <w:rFonts w:cs="Times New Roman"/>
          <w:szCs w:val="24"/>
        </w:rPr>
        <w:t xml:space="preserve"> должно содержать серийный номер сертификата</w:t>
      </w:r>
    </w:p>
    <w:p w14:paraId="12EE2201" w14:textId="77777777" w:rsidR="00BB394F" w:rsidRPr="00BB394F" w:rsidRDefault="00BB394F" w:rsidP="00BB394F">
      <w:pPr>
        <w:pStyle w:val="a5"/>
        <w:ind w:left="1428"/>
        <w:jc w:val="both"/>
        <w:rPr>
          <w:rFonts w:cs="Times New Roman"/>
          <w:szCs w:val="24"/>
        </w:rPr>
      </w:pPr>
    </w:p>
    <w:p w14:paraId="4EB6DD23" w14:textId="169D2C29" w:rsidR="00845890" w:rsidRDefault="00BB394F" w:rsidP="00BB394F">
      <w:pPr>
        <w:pStyle w:val="a5"/>
        <w:numPr>
          <w:ilvl w:val="0"/>
          <w:numId w:val="47"/>
        </w:numPr>
        <w:rPr>
          <w:rFonts w:ascii="Consolas" w:hAnsi="Consolas" w:cs="Times New Roman"/>
          <w:color w:val="2F5496" w:themeColor="accent1" w:themeShade="BF"/>
          <w:sz w:val="22"/>
        </w:rPr>
      </w:pPr>
      <w:r>
        <w:rPr>
          <w:rFonts w:cs="Times New Roman"/>
          <w:szCs w:val="24"/>
        </w:rPr>
        <w:t>После окончания настройки необходимо п</w:t>
      </w:r>
      <w:r w:rsidRPr="00BB394F">
        <w:rPr>
          <w:rFonts w:cs="Times New Roman"/>
          <w:szCs w:val="24"/>
        </w:rPr>
        <w:t xml:space="preserve">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UPGDocSigner_username</w:t>
      </w:r>
    </w:p>
    <w:p w14:paraId="4A28B464" w14:textId="14F7E6C6" w:rsidR="00BB394F" w:rsidRPr="00845890" w:rsidRDefault="00845890" w:rsidP="00845890">
      <w:pPr>
        <w:rPr>
          <w:rFonts w:ascii="Consolas" w:hAnsi="Consolas" w:cs="Times New Roman"/>
          <w:color w:val="2F5496" w:themeColor="accent1" w:themeShade="BF"/>
          <w:sz w:val="22"/>
        </w:rPr>
      </w:pPr>
      <w:r>
        <w:rPr>
          <w:rFonts w:ascii="Consolas" w:hAnsi="Consolas" w:cs="Times New Roman"/>
          <w:color w:val="2F5496" w:themeColor="accent1" w:themeShade="BF"/>
          <w:sz w:val="22"/>
        </w:rPr>
        <w:br w:type="page"/>
      </w:r>
    </w:p>
    <w:p w14:paraId="434D1CD0" w14:textId="5692F6E5" w:rsidR="00845890" w:rsidRPr="00BB394F" w:rsidRDefault="00845890" w:rsidP="00845890">
      <w:pPr>
        <w:pStyle w:val="3"/>
        <w:numPr>
          <w:ilvl w:val="2"/>
          <w:numId w:val="1"/>
        </w:numPr>
      </w:pPr>
      <w:bookmarkStart w:id="280" w:name="_Toc68787615"/>
      <w:r w:rsidRPr="00BB394F">
        <w:lastRenderedPageBreak/>
        <w:t xml:space="preserve">Настройки для банка </w:t>
      </w:r>
      <w:r>
        <w:t>Росбанк</w:t>
      </w:r>
      <w:r w:rsidR="004175A8">
        <w:t xml:space="preserve"> (</w:t>
      </w:r>
      <w:r w:rsidR="007F5CA7">
        <w:rPr>
          <w:lang w:val="en-US"/>
        </w:rPr>
        <w:t>H</w:t>
      </w:r>
      <w:r w:rsidR="007F5CA7" w:rsidRPr="007F5CA7">
        <w:t>2</w:t>
      </w:r>
      <w:r w:rsidR="007F5CA7">
        <w:rPr>
          <w:lang w:val="en-US"/>
        </w:rPr>
        <w:t>H</w:t>
      </w:r>
      <w:r w:rsidR="007F5CA7" w:rsidRPr="007F5CA7">
        <w:t xml:space="preserve"> - </w:t>
      </w:r>
      <w:r w:rsidR="00CA16B8">
        <w:t xml:space="preserve">собственное </w:t>
      </w:r>
      <w:r w:rsidR="00CA16B8">
        <w:rPr>
          <w:lang w:val="en-US"/>
        </w:rPr>
        <w:t>API</w:t>
      </w:r>
      <w:r w:rsidR="00CA16B8" w:rsidRPr="00B67B15">
        <w:t xml:space="preserve"> </w:t>
      </w:r>
      <w:r w:rsidR="00CA16B8">
        <w:t>банка</w:t>
      </w:r>
      <w:r w:rsidR="004175A8">
        <w:t>)</w:t>
      </w:r>
      <w:bookmarkEnd w:id="280"/>
    </w:p>
    <w:p w14:paraId="00572A10" w14:textId="6359A608" w:rsidR="00845890" w:rsidRPr="00BB394F" w:rsidRDefault="00845890" w:rsidP="00845890">
      <w:pPr>
        <w:ind w:firstLine="36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Для настройки подключения к банку </w:t>
      </w:r>
      <w:r w:rsidR="00B640C8">
        <w:t>Росбанк</w:t>
      </w:r>
      <w:r w:rsidRPr="00BB394F">
        <w:rPr>
          <w:rFonts w:cs="Times New Roman"/>
          <w:szCs w:val="24"/>
        </w:rPr>
        <w:t xml:space="preserve"> </w:t>
      </w:r>
      <w:r w:rsidR="00F43799">
        <w:rPr>
          <w:rFonts w:cs="Times New Roman"/>
          <w:szCs w:val="24"/>
        </w:rPr>
        <w:t xml:space="preserve">с использованием канала </w:t>
      </w:r>
      <w:r w:rsidR="00F43799">
        <w:rPr>
          <w:rFonts w:cs="Times New Roman"/>
          <w:szCs w:val="24"/>
          <w:lang w:val="en-US"/>
        </w:rPr>
        <w:t>H</w:t>
      </w:r>
      <w:r w:rsidR="00F43799" w:rsidRPr="00F43799">
        <w:rPr>
          <w:rFonts w:cs="Times New Roman"/>
          <w:szCs w:val="24"/>
        </w:rPr>
        <w:t>2</w:t>
      </w:r>
      <w:r w:rsidR="00F43799">
        <w:rPr>
          <w:rFonts w:cs="Times New Roman"/>
          <w:szCs w:val="24"/>
          <w:lang w:val="en-US"/>
        </w:rPr>
        <w:t>H</w:t>
      </w:r>
      <w:r w:rsidR="00F43799" w:rsidRPr="00F43799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необходимо:</w:t>
      </w:r>
    </w:p>
    <w:p w14:paraId="21A7D877" w14:textId="77777777" w:rsidR="00845890" w:rsidRPr="00BB394F" w:rsidRDefault="00845890" w:rsidP="00B640C8">
      <w:pPr>
        <w:pStyle w:val="a5"/>
        <w:numPr>
          <w:ilvl w:val="0"/>
          <w:numId w:val="48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BankAdapter;</w:t>
      </w:r>
    </w:p>
    <w:p w14:paraId="3F280521" w14:textId="1D5C56D9" w:rsidR="00845890" w:rsidRPr="00BB394F" w:rsidRDefault="00845890" w:rsidP="00B640C8">
      <w:pPr>
        <w:pStyle w:val="a5"/>
        <w:numPr>
          <w:ilvl w:val="0"/>
          <w:numId w:val="48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 w:rsidR="00C30D0C"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banks добавить секцию настроек банка </w:t>
      </w:r>
      <w:r w:rsidR="00B640C8">
        <w:t>Росбанк</w:t>
      </w:r>
      <w:r w:rsidRPr="00BB394F">
        <w:rPr>
          <w:rFonts w:cs="Times New Roman"/>
          <w:szCs w:val="24"/>
        </w:rPr>
        <w:t>:</w:t>
      </w:r>
    </w:p>
    <w:p w14:paraId="7D5989CB" w14:textId="77777777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5583D3EC" w14:textId="31350127" w:rsidR="00845890" w:rsidRPr="00BB394F" w:rsidRDefault="00845890" w:rsidP="00823DB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3D65DCED" w14:textId="77777777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version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7D941EC" w14:textId="77777777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34C2BBB3" w14:textId="77777777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"4b8fb305-e39c-49a9-8394-fb5e1c4c9735"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DA78803" w14:textId="1FC28DB3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850AEB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"</w:t>
      </w:r>
      <w:r w:rsidR="0016509B" w:rsidRPr="0016509B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Кефир Юлия Николаевна, ОБЩЕСТВО С ОГРАНИЧЕННОЙ ОТВЕТСТВЕННОСТЬЮ КАЗНАЧЕЙСКИЕ СИСТЕМЫ, 97834Y1211KYN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31852258" w14:textId="77777777" w:rsidR="00DE1158" w:rsidRPr="00B67B15" w:rsidRDefault="00845890" w:rsidP="00DE115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850AEB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"017203554303f4ff93ea11913e22b7d160"</w:t>
      </w:r>
      <w:r w:rsidR="00DE1158" w:rsidRPr="00B67B15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B836814" w14:textId="7CB55733" w:rsidR="00DE1158" w:rsidRPr="00BB394F" w:rsidRDefault="00DE1158" w:rsidP="00DE115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</w:pPr>
      <w:r w:rsidRPr="00B67B15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1B51D3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signType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1B51D3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</w:p>
    <w:p w14:paraId="663F3727" w14:textId="5B3CA680" w:rsidR="00845890" w:rsidRPr="00BB394F" w:rsidRDefault="00845890" w:rsidP="0030602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</w:pPr>
    </w:p>
    <w:p w14:paraId="2233B135" w14:textId="77777777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3421F028" w14:textId="0497832D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B67B15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rosbank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B8F77FF" w14:textId="106B2B3F" w:rsidR="00845890" w:rsidRPr="00BB394F" w:rsidRDefault="00845890" w:rsidP="002D16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url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B67B15" w:rsidRPr="00B67B15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https://www.bankline.ru/h2h/iso/H2HService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9FB3A9D" w14:textId="7F83C2AC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6049617" w14:textId="77777777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waitingBankTimemout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60000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288875C" w14:textId="685BE063" w:rsidR="00845890" w:rsidRPr="00BB394F" w:rsidRDefault="00845890" w:rsidP="002D160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connectionsTimeout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2D1600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3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0000</w:t>
      </w:r>
    </w:p>
    <w:p w14:paraId="0ABDB947" w14:textId="77777777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2B799F01" w14:textId="77777777" w:rsidR="00845890" w:rsidRPr="00BB394F" w:rsidRDefault="00845890" w:rsidP="0084589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73D5A467" w14:textId="77777777" w:rsidR="00845890" w:rsidRPr="00BB394F" w:rsidRDefault="00845890" w:rsidP="00845890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cert.id должно содержать уникальный идентификатор сертификата (GUID). Его можно получить в PowerShell, выполнив команду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New-Guid</w:t>
      </w:r>
      <w:r w:rsidRPr="00BB394F">
        <w:rPr>
          <w:rFonts w:cs="Times New Roman"/>
          <w:szCs w:val="24"/>
        </w:rPr>
        <w:t>;</w:t>
      </w:r>
    </w:p>
    <w:p w14:paraId="661108B7" w14:textId="77777777" w:rsidR="00845890" w:rsidRPr="00BB394F" w:rsidRDefault="00845890" w:rsidP="00845890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cert.name</w:t>
      </w:r>
      <w:r w:rsidRPr="00BB394F">
        <w:rPr>
          <w:rFonts w:cs="Times New Roman"/>
          <w:szCs w:val="24"/>
        </w:rPr>
        <w:t xml:space="preserve"> должно содержать значения параметров Subject из сертификата.</w:t>
      </w:r>
    </w:p>
    <w:p w14:paraId="368833B7" w14:textId="31674B5A" w:rsidR="00845890" w:rsidRDefault="00845890" w:rsidP="00845890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Значение параметров необходимо указывать в поле name в порядке снизу вверх.</w:t>
      </w:r>
    </w:p>
    <w:p w14:paraId="19DA11F7" w14:textId="2BCAF36B" w:rsidR="009225B2" w:rsidRPr="009225B2" w:rsidRDefault="00EE5E8E" w:rsidP="009225B2">
      <w:pPr>
        <w:pStyle w:val="a5"/>
        <w:ind w:left="1080"/>
        <w:jc w:val="both"/>
        <w:rPr>
          <w:rFonts w:cs="Times New Roman"/>
          <w:noProof/>
          <w:szCs w:val="24"/>
        </w:rPr>
      </w:pPr>
      <w:r w:rsidRPr="00EE5E8E">
        <w:rPr>
          <w:rFonts w:cs="Times New Roman"/>
          <w:noProof/>
          <w:szCs w:val="24"/>
        </w:rPr>
        <w:drawing>
          <wp:inline distT="0" distB="0" distL="0" distR="0" wp14:anchorId="3E22B621" wp14:editId="14060F61">
            <wp:extent cx="2724150" cy="346404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04577" cy="356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E8E">
        <w:rPr>
          <w:rFonts w:cs="Times New Roman"/>
          <w:noProof/>
          <w:szCs w:val="24"/>
        </w:rPr>
        <w:t xml:space="preserve"> </w:t>
      </w:r>
    </w:p>
    <w:p w14:paraId="70A1B035" w14:textId="2094E65E" w:rsidR="00845890" w:rsidRDefault="00845890" w:rsidP="009225B2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cert.serial</w:t>
      </w:r>
      <w:r w:rsidRPr="00BB394F">
        <w:rPr>
          <w:rFonts w:cs="Times New Roman"/>
          <w:szCs w:val="24"/>
        </w:rPr>
        <w:t xml:space="preserve"> должно содержать серийный номер сертификата;</w:t>
      </w:r>
    </w:p>
    <w:p w14:paraId="0B567154" w14:textId="0220F0BC" w:rsidR="001B51D3" w:rsidRPr="00BC2ADD" w:rsidRDefault="001B51D3" w:rsidP="00A91AC7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C2ADD">
        <w:rPr>
          <w:rFonts w:cs="Times New Roman"/>
          <w:szCs w:val="24"/>
        </w:rPr>
        <w:t xml:space="preserve">Поле </w:t>
      </w:r>
      <w:r w:rsidRPr="00BC2ADD">
        <w:rPr>
          <w:rFonts w:ascii="Consolas" w:hAnsi="Consolas" w:cs="Times New Roman"/>
          <w:color w:val="2F5496" w:themeColor="accent1" w:themeShade="BF"/>
          <w:sz w:val="22"/>
        </w:rPr>
        <w:t>cert.</w:t>
      </w:r>
      <w:r w:rsidR="002C70FB" w:rsidRPr="00BC2ADD">
        <w:rPr>
          <w:rFonts w:ascii="Consolas" w:hAnsi="Consolas" w:cs="Times New Roman"/>
          <w:color w:val="2F5496" w:themeColor="accent1" w:themeShade="BF"/>
          <w:sz w:val="22"/>
          <w:lang w:val="en-US"/>
        </w:rPr>
        <w:t>signType</w:t>
      </w:r>
      <w:r w:rsidRPr="00BC2ADD">
        <w:rPr>
          <w:rFonts w:cs="Times New Roman"/>
          <w:szCs w:val="24"/>
        </w:rPr>
        <w:t xml:space="preserve"> </w:t>
      </w:r>
      <w:r w:rsidR="002C70FB" w:rsidRPr="00BC2ADD">
        <w:rPr>
          <w:rFonts w:cs="Times New Roman"/>
          <w:szCs w:val="24"/>
        </w:rPr>
        <w:t>указывается в соответствии с типом сертификата, указанный в договоре. Возможные значения: 0 - подпись банка. 1 - подпись руководителя. 2 - подпись бухгалтера. 3 - подпись ст. сотрудника. 4 - подпись мл. сотрудника</w:t>
      </w:r>
      <w:r w:rsidRPr="00BC2ADD">
        <w:rPr>
          <w:rFonts w:cs="Times New Roman"/>
          <w:szCs w:val="24"/>
        </w:rPr>
        <w:t>;</w:t>
      </w:r>
    </w:p>
    <w:p w14:paraId="1DFF5474" w14:textId="77777777" w:rsidR="009225B2" w:rsidRPr="00BB394F" w:rsidRDefault="009225B2" w:rsidP="009225B2">
      <w:pPr>
        <w:pStyle w:val="a5"/>
        <w:ind w:left="1080"/>
        <w:jc w:val="both"/>
        <w:rPr>
          <w:rFonts w:cs="Times New Roman"/>
          <w:szCs w:val="24"/>
        </w:rPr>
      </w:pPr>
    </w:p>
    <w:p w14:paraId="0C133F70" w14:textId="1FD352C4" w:rsidR="007F5CA7" w:rsidRPr="00BC2ADD" w:rsidRDefault="00845890" w:rsidP="00BC2ADD">
      <w:pPr>
        <w:pStyle w:val="a5"/>
        <w:numPr>
          <w:ilvl w:val="0"/>
          <w:numId w:val="4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После окончания настройки необходимо п</w:t>
      </w:r>
      <w:r w:rsidRPr="00BB394F">
        <w:rPr>
          <w:rFonts w:cs="Times New Roman"/>
          <w:szCs w:val="24"/>
        </w:rPr>
        <w:t xml:space="preserve">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  <w:r w:rsidR="007F5CA7" w:rsidRPr="00BC2ADD">
        <w:rPr>
          <w:rFonts w:cs="Times New Roman"/>
          <w:szCs w:val="24"/>
        </w:rPr>
        <w:br w:type="page"/>
      </w:r>
    </w:p>
    <w:p w14:paraId="3F0D6894" w14:textId="580B237A" w:rsidR="007F5CA7" w:rsidRPr="00BB394F" w:rsidRDefault="007F5CA7" w:rsidP="007F5CA7">
      <w:pPr>
        <w:pStyle w:val="3"/>
        <w:numPr>
          <w:ilvl w:val="2"/>
          <w:numId w:val="1"/>
        </w:numPr>
      </w:pPr>
      <w:bookmarkStart w:id="281" w:name="_Toc68787616"/>
      <w:r w:rsidRPr="00BB394F">
        <w:lastRenderedPageBreak/>
        <w:t xml:space="preserve">Настройки для банка </w:t>
      </w:r>
      <w:r>
        <w:t>Росбанк (</w:t>
      </w:r>
      <w:r w:rsidRPr="00695DF5">
        <w:t>1</w:t>
      </w:r>
      <w:r>
        <w:rPr>
          <w:lang w:val="en-US"/>
        </w:rPr>
        <w:t>C</w:t>
      </w:r>
      <w:r w:rsidR="00695DF5">
        <w:t>.ДиректБанк</w:t>
      </w:r>
      <w:r>
        <w:t>)</w:t>
      </w:r>
      <w:bookmarkEnd w:id="281"/>
    </w:p>
    <w:p w14:paraId="0071CF89" w14:textId="5A24231C" w:rsidR="007F5CA7" w:rsidRPr="00BB394F" w:rsidRDefault="007F5CA7" w:rsidP="007F5CA7">
      <w:pPr>
        <w:ind w:firstLine="36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Для настройки подключения к банку </w:t>
      </w:r>
      <w:r>
        <w:t>Росбанк</w:t>
      </w:r>
      <w:r w:rsidRPr="00BB394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с использованием канала </w:t>
      </w:r>
      <w:r w:rsidR="00695DF5">
        <w:rPr>
          <w:rFonts w:cs="Times New Roman"/>
          <w:szCs w:val="24"/>
        </w:rPr>
        <w:t>1С.ДиректБанк</w:t>
      </w:r>
      <w:r w:rsidRPr="00F43799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необходимо:</w:t>
      </w:r>
    </w:p>
    <w:p w14:paraId="29336A93" w14:textId="77777777" w:rsidR="007F5CA7" w:rsidRPr="00BB394F" w:rsidRDefault="007F5CA7" w:rsidP="007F5CA7">
      <w:pPr>
        <w:pStyle w:val="a5"/>
        <w:numPr>
          <w:ilvl w:val="0"/>
          <w:numId w:val="50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BankAdapter;</w:t>
      </w:r>
    </w:p>
    <w:p w14:paraId="348C5EE6" w14:textId="0427C2CB" w:rsidR="007F5CA7" w:rsidRPr="00BB394F" w:rsidRDefault="007F5CA7" w:rsidP="007F5CA7">
      <w:pPr>
        <w:pStyle w:val="a5"/>
        <w:numPr>
          <w:ilvl w:val="0"/>
          <w:numId w:val="50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 w:rsidR="00C30D0C"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banks добавить секцию настроек банка </w:t>
      </w:r>
      <w:r>
        <w:t>Росбанк</w:t>
      </w:r>
      <w:r w:rsidRPr="00BB394F">
        <w:rPr>
          <w:rFonts w:cs="Times New Roman"/>
          <w:szCs w:val="24"/>
        </w:rPr>
        <w:t>:</w:t>
      </w:r>
    </w:p>
    <w:p w14:paraId="08216634" w14:textId="77777777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045A7D0C" w14:textId="77777777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262A9A64" w14:textId="00481668" w:rsidR="00F97270" w:rsidRDefault="00F97270" w:rsidP="00F97270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="008222A1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apiV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ersion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8222A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8222A1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2.2.1</w:t>
      </w:r>
      <w:r w:rsidR="008222A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E7BEE45" w14:textId="45F0E40D" w:rsidR="007F5CA7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version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569A4E8" w14:textId="0155D180" w:rsidR="000F4406" w:rsidRPr="00BB394F" w:rsidRDefault="000F4406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ab/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="000A58CD" w:rsidRPr="000A58CD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maxSimultaneousConnections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0A58CD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5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AEBB7CC" w14:textId="77777777" w:rsidR="00C12AF3" w:rsidRPr="00BB394F" w:rsidRDefault="007F5CA7" w:rsidP="00C12AF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="000A58CD" w:rsidRPr="000A58CD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crypto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1FF6F87C" w14:textId="5F05015C" w:rsidR="00C12AF3" w:rsidRPr="00BB394F" w:rsidRDefault="00C12AF3" w:rsidP="00C12AF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C12AF3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  <w:r w:rsidR="002B2156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br/>
        <w:t xml:space="preserve">    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609F57F8" w14:textId="3CB10676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="002B2156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"4b8fb305-e39c-49a9-8394-fb5e1c4c9735"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BFEAE7B" w14:textId="0D936862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E06B6E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</w:t>
      </w:r>
      <w:r w:rsidR="002B2156" w:rsidRPr="00E06B6E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"</w:t>
      </w:r>
      <w:r w:rsidRPr="0016509B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Кефир Юлия Николаевна, ОБЩЕСТВО С ОГРАНИЧЕННОЙ ОТВЕТСТВЕННОСТЬЮ КАЗНАЧЕЙСКИЕ СИСТЕМЫ, 97834Y1211KYN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64CC4549" w14:textId="2E2EDBE8" w:rsidR="007F5CA7" w:rsidRPr="00BB394F" w:rsidRDefault="007F5CA7" w:rsidP="00AD39E2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</w:pPr>
      <w:r w:rsidRPr="007F5CA7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  </w:t>
      </w:r>
      <w:r w:rsidR="002B2156" w:rsidRPr="00D94497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"017203554303f4ff93ea11913e22b7d160"</w:t>
      </w:r>
    </w:p>
    <w:p w14:paraId="0B8AF1FE" w14:textId="2313DA19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="002B2156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}</w:t>
      </w:r>
      <w:r w:rsidR="002B2156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br/>
        <w:t xml:space="preserve">      ]</w:t>
      </w:r>
      <w:r w:rsidR="002B2156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br/>
        <w:t xml:space="preserve">    }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C724309" w14:textId="5CA72925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rosbank</w:t>
      </w:r>
      <w:r w:rsidR="00630F52" w:rsidRPr="00850AEB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_</w:t>
      </w:r>
      <w:r w:rsidR="00630F52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direct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6829F16" w14:textId="36AAFDB2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url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67B15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https://www.bankline.ru/</w:t>
      </w:r>
      <w:r w:rsidR="003B723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1ctest</w:t>
      </w:r>
      <w:r w:rsidRPr="00B67B15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/</w:t>
      </w:r>
      <w:r w:rsidR="003B723A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directbanktest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C1E01B6" w14:textId="77777777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6345A30" w14:textId="77777777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waitingBankTimemout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60000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5F2AC654" w14:textId="47782EE9" w:rsidR="00B864D3" w:rsidRPr="00BB394F" w:rsidRDefault="007F5CA7" w:rsidP="00B864D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="00B864D3" w:rsidRPr="00B864D3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connectionsTimeout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3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0000</w:t>
      </w:r>
      <w:r w:rsidR="00B864D3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443D081C" w14:textId="089ACD4B" w:rsidR="00B864D3" w:rsidRPr="00BB394F" w:rsidRDefault="00B864D3" w:rsidP="00B864D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="00431E28" w:rsidRPr="00431E28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secure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431E28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431E28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true</w:t>
      </w:r>
      <w:r w:rsidR="00431E28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431E28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46CF2F6" w14:textId="06B7A002" w:rsidR="00B864D3" w:rsidRPr="00B864D3" w:rsidRDefault="00B864D3" w:rsidP="00B864D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="00431E28" w:rsidRPr="00431E28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serverUtcOffset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1F1F4E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1F1F4E" w:rsidRPr="001F1F4E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+3:0</w:t>
      </w:r>
      <w:r w:rsidR="001F1F4E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</w:p>
    <w:p w14:paraId="09769D1F" w14:textId="77777777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864D3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2676760B" w14:textId="77777777" w:rsidR="007F5CA7" w:rsidRPr="00BB394F" w:rsidRDefault="007F5CA7" w:rsidP="007F5CA7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299B5E49" w14:textId="77777777" w:rsidR="007F5CA7" w:rsidRPr="00BB394F" w:rsidRDefault="007F5CA7" w:rsidP="007F5CA7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8222A1">
        <w:rPr>
          <w:rFonts w:ascii="Consolas" w:hAnsi="Consolas" w:cs="Times New Roman"/>
          <w:color w:val="2F5496" w:themeColor="accent1" w:themeShade="BF"/>
          <w:sz w:val="22"/>
        </w:rPr>
        <w:t>cert.id</w:t>
      </w:r>
      <w:r w:rsidRPr="00BB394F">
        <w:rPr>
          <w:rFonts w:cs="Times New Roman"/>
          <w:szCs w:val="24"/>
        </w:rPr>
        <w:t xml:space="preserve"> должно содержать уникальный идентификатор сертификата (GUID). Его можно получить в PowerShell, выполнив команду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New-Guid</w:t>
      </w:r>
      <w:r w:rsidRPr="00BB394F">
        <w:rPr>
          <w:rFonts w:cs="Times New Roman"/>
          <w:szCs w:val="24"/>
        </w:rPr>
        <w:t>;</w:t>
      </w:r>
    </w:p>
    <w:p w14:paraId="487CEBA3" w14:textId="77777777" w:rsidR="007F5CA7" w:rsidRPr="00BB394F" w:rsidRDefault="007F5CA7" w:rsidP="007F5CA7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cert.name</w:t>
      </w:r>
      <w:r w:rsidRPr="00BB394F">
        <w:rPr>
          <w:rFonts w:cs="Times New Roman"/>
          <w:szCs w:val="24"/>
        </w:rPr>
        <w:t xml:space="preserve"> должно содержать значения параметров Subject из сертификата.</w:t>
      </w:r>
    </w:p>
    <w:p w14:paraId="7B68B33D" w14:textId="77777777" w:rsidR="007F5CA7" w:rsidRDefault="007F5CA7" w:rsidP="007F5CA7">
      <w:pPr>
        <w:pStyle w:val="a5"/>
        <w:ind w:left="108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Значение параметров необходимо указывать в поле name в порядке снизу вверх.</w:t>
      </w:r>
    </w:p>
    <w:p w14:paraId="7AB121FE" w14:textId="77777777" w:rsidR="007F5CA7" w:rsidRPr="009225B2" w:rsidRDefault="007F5CA7" w:rsidP="007F5CA7">
      <w:pPr>
        <w:pStyle w:val="a5"/>
        <w:ind w:left="1080"/>
        <w:jc w:val="both"/>
        <w:rPr>
          <w:rFonts w:cs="Times New Roman"/>
          <w:noProof/>
          <w:szCs w:val="24"/>
        </w:rPr>
      </w:pPr>
      <w:r w:rsidRPr="00EE5E8E">
        <w:rPr>
          <w:rFonts w:cs="Times New Roman"/>
          <w:noProof/>
          <w:szCs w:val="24"/>
        </w:rPr>
        <w:drawing>
          <wp:inline distT="0" distB="0" distL="0" distR="0" wp14:anchorId="3F4A6E26" wp14:editId="6A2C3A15">
            <wp:extent cx="2533650" cy="322180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41465" cy="32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E8E">
        <w:rPr>
          <w:rFonts w:cs="Times New Roman"/>
          <w:noProof/>
          <w:szCs w:val="24"/>
        </w:rPr>
        <w:t xml:space="preserve"> </w:t>
      </w:r>
    </w:p>
    <w:p w14:paraId="1F52CCBE" w14:textId="7E9086CF" w:rsidR="00694DA5" w:rsidRPr="00EE07FA" w:rsidRDefault="007F5CA7" w:rsidP="009C4C3C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EE07FA">
        <w:rPr>
          <w:rFonts w:cs="Times New Roman"/>
          <w:szCs w:val="24"/>
        </w:rPr>
        <w:t xml:space="preserve">Поле </w:t>
      </w:r>
      <w:r w:rsidRPr="00EE07FA">
        <w:rPr>
          <w:rFonts w:ascii="Consolas" w:hAnsi="Consolas" w:cs="Times New Roman"/>
          <w:color w:val="2F5496" w:themeColor="accent1" w:themeShade="BF"/>
          <w:sz w:val="22"/>
        </w:rPr>
        <w:t>cert.serial</w:t>
      </w:r>
      <w:r w:rsidRPr="00EE07FA">
        <w:rPr>
          <w:rFonts w:cs="Times New Roman"/>
          <w:szCs w:val="24"/>
        </w:rPr>
        <w:t xml:space="preserve"> должно содержать серийный номер сертификата;</w:t>
      </w:r>
    </w:p>
    <w:p w14:paraId="1DE3E1AB" w14:textId="77777777" w:rsidR="007F5CA7" w:rsidRPr="00BB394F" w:rsidRDefault="007F5CA7" w:rsidP="007F5CA7">
      <w:pPr>
        <w:pStyle w:val="a5"/>
        <w:ind w:left="1080"/>
        <w:jc w:val="both"/>
        <w:rPr>
          <w:rFonts w:cs="Times New Roman"/>
          <w:szCs w:val="24"/>
        </w:rPr>
      </w:pPr>
    </w:p>
    <w:p w14:paraId="38A0E3B5" w14:textId="1F07C95D" w:rsidR="0052145F" w:rsidRDefault="007F5CA7" w:rsidP="00EE07FA">
      <w:pPr>
        <w:pStyle w:val="a5"/>
        <w:numPr>
          <w:ilvl w:val="0"/>
          <w:numId w:val="50"/>
        </w:numPr>
        <w:rPr>
          <w:rFonts w:ascii="Consolas" w:hAnsi="Consolas" w:cs="Times New Roman"/>
          <w:color w:val="2F5496" w:themeColor="accent1" w:themeShade="BF"/>
          <w:sz w:val="22"/>
        </w:rPr>
      </w:pPr>
      <w:r>
        <w:rPr>
          <w:rFonts w:cs="Times New Roman"/>
          <w:szCs w:val="24"/>
        </w:rPr>
        <w:t>После окончания настройки необходимо п</w:t>
      </w:r>
      <w:r w:rsidRPr="00BB394F">
        <w:rPr>
          <w:rFonts w:cs="Times New Roman"/>
          <w:szCs w:val="24"/>
        </w:rPr>
        <w:t xml:space="preserve">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</w:p>
    <w:p w14:paraId="5F83B6D9" w14:textId="3198F5B8" w:rsidR="0052145F" w:rsidRPr="00BB394F" w:rsidRDefault="0052145F" w:rsidP="0052145F">
      <w:pPr>
        <w:pStyle w:val="3"/>
        <w:numPr>
          <w:ilvl w:val="2"/>
          <w:numId w:val="1"/>
        </w:numPr>
      </w:pPr>
      <w:r>
        <w:rPr>
          <w:rFonts w:ascii="Consolas" w:hAnsi="Consolas" w:cs="Times New Roman"/>
          <w:color w:val="2F5496" w:themeColor="accent1" w:themeShade="BF"/>
          <w:sz w:val="22"/>
        </w:rPr>
        <w:br w:type="page"/>
      </w:r>
      <w:bookmarkStart w:id="282" w:name="_Toc68787617"/>
      <w:r w:rsidRPr="00BB394F">
        <w:lastRenderedPageBreak/>
        <w:t xml:space="preserve">Настройки для банка </w:t>
      </w:r>
      <w:r>
        <w:t>Юникредит</w:t>
      </w:r>
      <w:bookmarkEnd w:id="282"/>
    </w:p>
    <w:p w14:paraId="5B0A8343" w14:textId="1F356439" w:rsidR="0052145F" w:rsidRPr="00BB394F" w:rsidRDefault="0052145F" w:rsidP="0052145F">
      <w:pPr>
        <w:ind w:firstLine="360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Для настройки подключения к банку </w:t>
      </w:r>
      <w:r>
        <w:t>Юникредит</w:t>
      </w:r>
      <w:r w:rsidRPr="00BB394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с использованием канала </w:t>
      </w:r>
      <w:r w:rsidR="00AB4916">
        <w:rPr>
          <w:rFonts w:cs="Times New Roman"/>
          <w:szCs w:val="24"/>
          <w:lang w:val="en-US"/>
        </w:rPr>
        <w:t>SFTP</w:t>
      </w:r>
      <w:r w:rsidRPr="00F43799">
        <w:rPr>
          <w:rFonts w:cs="Times New Roman"/>
          <w:szCs w:val="24"/>
        </w:rPr>
        <w:t xml:space="preserve"> </w:t>
      </w:r>
      <w:r w:rsidRPr="00BB394F">
        <w:rPr>
          <w:rFonts w:cs="Times New Roman"/>
          <w:szCs w:val="24"/>
        </w:rPr>
        <w:t>необходимо:</w:t>
      </w:r>
    </w:p>
    <w:p w14:paraId="3D5A98C7" w14:textId="77777777" w:rsidR="0052145F" w:rsidRPr="00BB394F" w:rsidRDefault="0052145F" w:rsidP="0052145F">
      <w:pPr>
        <w:pStyle w:val="a5"/>
        <w:numPr>
          <w:ilvl w:val="0"/>
          <w:numId w:val="51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BankAdapter;</w:t>
      </w:r>
    </w:p>
    <w:p w14:paraId="57A3D24C" w14:textId="02FD4385" w:rsidR="0052145F" w:rsidRPr="00BB394F" w:rsidRDefault="0052145F" w:rsidP="0052145F">
      <w:pPr>
        <w:pStyle w:val="a5"/>
        <w:numPr>
          <w:ilvl w:val="0"/>
          <w:numId w:val="51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</w:t>
      </w:r>
      <w:r w:rsidRPr="00B965B4">
        <w:rPr>
          <w:rFonts w:ascii="Consolas" w:hAnsi="Consolas" w:cs="Times New Roman"/>
          <w:color w:val="1F4E79" w:themeColor="accent5" w:themeShade="80"/>
          <w:sz w:val="22"/>
        </w:rPr>
        <w:t>banks</w:t>
      </w:r>
      <w:r w:rsidRPr="00B965B4">
        <w:rPr>
          <w:rFonts w:cs="Times New Roman"/>
          <w:color w:val="002060"/>
          <w:szCs w:val="24"/>
        </w:rPr>
        <w:t xml:space="preserve"> </w:t>
      </w:r>
      <w:r w:rsidRPr="00BB394F">
        <w:rPr>
          <w:rFonts w:cs="Times New Roman"/>
          <w:szCs w:val="24"/>
        </w:rPr>
        <w:t xml:space="preserve">добавить секцию настроек банка </w:t>
      </w:r>
      <w:r>
        <w:t>Юникредит</w:t>
      </w:r>
      <w:r w:rsidRPr="00BB394F">
        <w:rPr>
          <w:rFonts w:cs="Times New Roman"/>
          <w:szCs w:val="24"/>
        </w:rPr>
        <w:t>:</w:t>
      </w:r>
    </w:p>
    <w:p w14:paraId="42C79CCE" w14:textId="77777777" w:rsidR="0052145F" w:rsidRPr="00BB394F" w:rsidRDefault="0052145F" w:rsidP="0052145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7ED75396" w14:textId="6BB426CE" w:rsidR="0052145F" w:rsidRDefault="0052145F" w:rsidP="0052145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752E0036" w14:textId="77777777" w:rsidR="00F9360F" w:rsidRDefault="00F9360F" w:rsidP="00F9360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version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18ACDB1" w14:textId="1345F8B4" w:rsidR="00F9360F" w:rsidRPr="00BB394F" w:rsidRDefault="00F9360F" w:rsidP="00F9360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unicreditbank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31A2814" w14:textId="3E5A554A" w:rsidR="00F9360F" w:rsidRPr="00BB394F" w:rsidRDefault="00F9360F" w:rsidP="00F9360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url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755565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h2h.unicredit.ru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D808524" w14:textId="77777777" w:rsidR="00F9360F" w:rsidRPr="00BB394F" w:rsidRDefault="00F9360F" w:rsidP="00F9360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port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22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6E880DC" w14:textId="0F0A6668" w:rsidR="00287CA1" w:rsidRDefault="0076674D" w:rsidP="00287CA1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bankdir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796194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796194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/treasysrumm/imbkrumm</w:t>
      </w:r>
      <w:r w:rsidR="00796194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  <w:r w:rsidR="00287CA1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br/>
      </w:r>
      <w:r w:rsidR="00287CA1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="00287CA1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outbox</w:t>
      </w:r>
      <w:r w:rsidR="00287CA1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287CA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287CA1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/treasysrumm/treasysrumm</w:t>
      </w:r>
      <w:r w:rsidR="00287CA1"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287CA1"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599706E" w14:textId="47731984" w:rsidR="00B046E8" w:rsidRPr="00BB394F" w:rsidRDefault="00B046E8" w:rsidP="00B046E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orgData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="00BF2733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AQAAANCMnd8...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39CC8A8" w14:textId="77777777" w:rsidR="00F9360F" w:rsidRPr="00BB394F" w:rsidRDefault="00F9360F" w:rsidP="00F9360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ab/>
        <w:t xml:space="preserve">  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0A58CD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maxSimultaneousConnections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9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1A43386B" w14:textId="280FD147" w:rsidR="00E35D8C" w:rsidRPr="00BB394F" w:rsidRDefault="00E35D8C" w:rsidP="00E35D8C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="00DC13F5" w:rsidRPr="00DC13F5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repeatingRequestsTimeout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072A16" w:rsidRPr="00D83F6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5000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263C164" w14:textId="2924E7D1" w:rsidR="0052145F" w:rsidRPr="00BB394F" w:rsidRDefault="0052145F" w:rsidP="0052145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waitingBankTimemout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="00462E4A" w:rsidRPr="00D83F6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6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77FF0107" w14:textId="77777777" w:rsidR="0052145F" w:rsidRPr="00BB394F" w:rsidRDefault="0052145F" w:rsidP="0052145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864D3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connectionsTimeout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3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0000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2EBB68D3" w14:textId="77777777" w:rsidR="0052145F" w:rsidRPr="00BB394F" w:rsidRDefault="0052145F" w:rsidP="0052145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864D3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66B12EF5" w14:textId="77777777" w:rsidR="0052145F" w:rsidRPr="00BB394F" w:rsidRDefault="0052145F" w:rsidP="0052145F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2C46B531" w14:textId="77777777" w:rsidR="00FB3668" w:rsidRPr="00EE07FA" w:rsidRDefault="00FB3668" w:rsidP="00FB3668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EE07FA">
        <w:rPr>
          <w:rFonts w:cs="Times New Roman"/>
          <w:szCs w:val="24"/>
        </w:rPr>
        <w:t xml:space="preserve">Поле </w:t>
      </w:r>
      <w:r>
        <w:rPr>
          <w:rFonts w:ascii="Consolas" w:hAnsi="Consolas" w:cs="Times New Roman"/>
          <w:color w:val="2F5496" w:themeColor="accent1" w:themeShade="BF"/>
          <w:sz w:val="22"/>
          <w:lang w:val="en-US"/>
        </w:rPr>
        <w:t>url</w:t>
      </w:r>
      <w:r w:rsidRPr="00EE07FA">
        <w:rPr>
          <w:rFonts w:cs="Times New Roman"/>
          <w:szCs w:val="24"/>
        </w:rPr>
        <w:t xml:space="preserve"> должно содержать </w:t>
      </w:r>
      <w:r>
        <w:rPr>
          <w:rFonts w:cs="Times New Roman"/>
          <w:szCs w:val="24"/>
        </w:rPr>
        <w:t>адрес сервера банка</w:t>
      </w:r>
      <w:r w:rsidRPr="00EE07FA">
        <w:rPr>
          <w:rFonts w:cs="Times New Roman"/>
          <w:szCs w:val="24"/>
        </w:rPr>
        <w:t>;</w:t>
      </w:r>
    </w:p>
    <w:p w14:paraId="2FA1DD83" w14:textId="77777777" w:rsidR="00FB3668" w:rsidRPr="00EE07FA" w:rsidRDefault="00FB3668" w:rsidP="00FB3668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EE07FA">
        <w:rPr>
          <w:rFonts w:cs="Times New Roman"/>
          <w:szCs w:val="24"/>
        </w:rPr>
        <w:t xml:space="preserve">Поле </w:t>
      </w:r>
      <w:r>
        <w:rPr>
          <w:rFonts w:ascii="Consolas" w:hAnsi="Consolas" w:cs="Times New Roman"/>
          <w:color w:val="2F5496" w:themeColor="accent1" w:themeShade="BF"/>
          <w:sz w:val="22"/>
          <w:lang w:val="en-US"/>
        </w:rPr>
        <w:t>port</w:t>
      </w:r>
      <w:r w:rsidRPr="00EE07FA">
        <w:rPr>
          <w:rFonts w:cs="Times New Roman"/>
          <w:szCs w:val="24"/>
        </w:rPr>
        <w:t xml:space="preserve"> должно содержать </w:t>
      </w:r>
      <w:r>
        <w:rPr>
          <w:rFonts w:cs="Times New Roman"/>
          <w:szCs w:val="24"/>
        </w:rPr>
        <w:t>порт сервера банка</w:t>
      </w:r>
      <w:r w:rsidRPr="00EE07FA">
        <w:rPr>
          <w:rFonts w:cs="Times New Roman"/>
          <w:szCs w:val="24"/>
        </w:rPr>
        <w:t>;</w:t>
      </w:r>
    </w:p>
    <w:p w14:paraId="366351B5" w14:textId="73D65890" w:rsidR="0052145F" w:rsidRDefault="0052145F" w:rsidP="0052145F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="008726C0" w:rsidRPr="008726C0">
        <w:rPr>
          <w:rFonts w:ascii="Consolas" w:hAnsi="Consolas" w:cs="Times New Roman"/>
          <w:color w:val="2F5496" w:themeColor="accent1" w:themeShade="BF"/>
          <w:sz w:val="22"/>
        </w:rPr>
        <w:t>bankdir</w:t>
      </w:r>
      <w:r w:rsidRPr="00BB394F">
        <w:rPr>
          <w:rFonts w:cs="Times New Roman"/>
          <w:szCs w:val="24"/>
        </w:rPr>
        <w:t xml:space="preserve"> должно содержать </w:t>
      </w:r>
      <w:r w:rsidR="008726C0">
        <w:rPr>
          <w:rFonts w:cs="Times New Roman"/>
          <w:szCs w:val="24"/>
        </w:rPr>
        <w:t xml:space="preserve">путь к папке </w:t>
      </w:r>
      <w:r w:rsidR="008C5F66">
        <w:rPr>
          <w:rFonts w:cs="Times New Roman"/>
          <w:szCs w:val="24"/>
        </w:rPr>
        <w:t>входящих документов банка</w:t>
      </w:r>
      <w:r w:rsidRPr="00BB394F">
        <w:rPr>
          <w:rFonts w:cs="Times New Roman"/>
          <w:szCs w:val="24"/>
        </w:rPr>
        <w:t>;</w:t>
      </w:r>
    </w:p>
    <w:p w14:paraId="01107E35" w14:textId="7BFB633B" w:rsidR="008C5F66" w:rsidRPr="008C5F66" w:rsidRDefault="008C5F66" w:rsidP="008C5F66">
      <w:pPr>
        <w:pStyle w:val="a5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>
        <w:rPr>
          <w:rFonts w:ascii="Consolas" w:hAnsi="Consolas" w:cs="Times New Roman"/>
          <w:color w:val="2F5496" w:themeColor="accent1" w:themeShade="BF"/>
          <w:sz w:val="22"/>
          <w:lang w:val="en-US"/>
        </w:rPr>
        <w:t>outbox</w:t>
      </w:r>
      <w:r w:rsidRPr="00BB394F">
        <w:rPr>
          <w:rFonts w:cs="Times New Roman"/>
          <w:szCs w:val="24"/>
        </w:rPr>
        <w:t xml:space="preserve"> должно содержать </w:t>
      </w:r>
      <w:r>
        <w:rPr>
          <w:rFonts w:cs="Times New Roman"/>
          <w:szCs w:val="24"/>
        </w:rPr>
        <w:t xml:space="preserve">путь к папке исходящих документов </w:t>
      </w:r>
      <w:r w:rsidR="00F47B3E">
        <w:rPr>
          <w:rFonts w:cs="Times New Roman"/>
          <w:szCs w:val="24"/>
        </w:rPr>
        <w:t>клиента</w:t>
      </w:r>
      <w:r w:rsidRPr="00BB394F">
        <w:rPr>
          <w:rFonts w:cs="Times New Roman"/>
          <w:szCs w:val="24"/>
        </w:rPr>
        <w:t>;</w:t>
      </w:r>
    </w:p>
    <w:p w14:paraId="0A6780DB" w14:textId="14B7C3D5" w:rsidR="00B459DE" w:rsidRPr="00E570EA" w:rsidRDefault="0052145F" w:rsidP="00B459DE">
      <w:pPr>
        <w:pStyle w:val="a5"/>
        <w:numPr>
          <w:ilvl w:val="0"/>
          <w:numId w:val="27"/>
        </w:numPr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="00F47B3E" w:rsidRPr="00F47B3E">
        <w:rPr>
          <w:rFonts w:ascii="Consolas" w:hAnsi="Consolas" w:cs="Times New Roman"/>
          <w:color w:val="2F5496" w:themeColor="accent1" w:themeShade="BF"/>
          <w:sz w:val="22"/>
        </w:rPr>
        <w:t>maxSimultaneousConnections</w:t>
      </w:r>
      <w:r w:rsidR="00F47B3E">
        <w:rPr>
          <w:rFonts w:ascii="Consolas" w:hAnsi="Consolas" w:cs="Times New Roman"/>
          <w:color w:val="2F5496" w:themeColor="accent1" w:themeShade="BF"/>
          <w:sz w:val="22"/>
        </w:rPr>
        <w:t xml:space="preserve"> </w:t>
      </w:r>
      <w:r w:rsidR="00283F73">
        <w:rPr>
          <w:rFonts w:cs="Times New Roman"/>
          <w:szCs w:val="24"/>
        </w:rPr>
        <w:t>задаёт максимальное количество одновременных подключений к серверу банка</w:t>
      </w:r>
      <w:r w:rsidRPr="00BB394F">
        <w:rPr>
          <w:rFonts w:cs="Times New Roman"/>
          <w:szCs w:val="24"/>
        </w:rPr>
        <w:t>.</w:t>
      </w:r>
      <w:r w:rsidRPr="001E26E2">
        <w:rPr>
          <w:rFonts w:cs="Times New Roman"/>
          <w:noProof/>
          <w:szCs w:val="24"/>
        </w:rPr>
        <w:t xml:space="preserve"> </w:t>
      </w:r>
    </w:p>
    <w:p w14:paraId="20071069" w14:textId="77777777" w:rsidR="0052145F" w:rsidRPr="00BB394F" w:rsidRDefault="0052145F" w:rsidP="0052145F">
      <w:pPr>
        <w:pStyle w:val="a5"/>
        <w:ind w:left="1080"/>
        <w:jc w:val="both"/>
        <w:rPr>
          <w:rFonts w:cs="Times New Roman"/>
          <w:szCs w:val="24"/>
        </w:rPr>
      </w:pPr>
    </w:p>
    <w:p w14:paraId="07F90E82" w14:textId="31EDE823" w:rsidR="00E570EA" w:rsidRDefault="00E570EA" w:rsidP="0052145F">
      <w:pPr>
        <w:pStyle w:val="a5"/>
        <w:numPr>
          <w:ilvl w:val="0"/>
          <w:numId w:val="5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Запустить </w:t>
      </w:r>
      <w:r>
        <w:rPr>
          <w:rFonts w:cs="Times New Roman"/>
          <w:szCs w:val="24"/>
          <w:lang w:val="en-US"/>
        </w:rPr>
        <w:t>AAStatement</w:t>
      </w:r>
      <w:r w:rsidRPr="00E570EA">
        <w:rPr>
          <w:rFonts w:cs="Times New Roman"/>
          <w:szCs w:val="24"/>
        </w:rPr>
        <w:t>.</w:t>
      </w:r>
      <w:r>
        <w:rPr>
          <w:rFonts w:cs="Times New Roman"/>
          <w:szCs w:val="24"/>
          <w:lang w:val="en-US"/>
        </w:rPr>
        <w:t>exe</w:t>
      </w:r>
      <w:r w:rsidRPr="00E570E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под тем же пользователем, под которым исполняется сервис компонента </w:t>
      </w:r>
      <w:r>
        <w:rPr>
          <w:rFonts w:cs="Times New Roman"/>
          <w:szCs w:val="24"/>
          <w:lang w:val="en-US"/>
        </w:rPr>
        <w:t>BankAdapter</w:t>
      </w:r>
      <w:r w:rsidR="00AD5B41" w:rsidRPr="00AD5B41">
        <w:rPr>
          <w:rFonts w:cs="Times New Roman"/>
          <w:szCs w:val="24"/>
        </w:rPr>
        <w:t xml:space="preserve"> </w:t>
      </w:r>
      <w:r w:rsidR="00AD5B41">
        <w:rPr>
          <w:rFonts w:cs="Times New Roman"/>
          <w:szCs w:val="24"/>
        </w:rPr>
        <w:t xml:space="preserve">и ввести логин и пароль пользователя </w:t>
      </w:r>
      <w:r w:rsidR="002115E1">
        <w:rPr>
          <w:rFonts w:cs="Times New Roman"/>
          <w:szCs w:val="24"/>
        </w:rPr>
        <w:t>зарегистрированного</w:t>
      </w:r>
      <w:r w:rsidR="00137C2F">
        <w:rPr>
          <w:rFonts w:cs="Times New Roman"/>
          <w:szCs w:val="24"/>
        </w:rPr>
        <w:t xml:space="preserve"> в банке в поля «логин» и «пароль» в</w:t>
      </w:r>
      <w:r w:rsidR="006B54E4">
        <w:rPr>
          <w:rFonts w:cs="Times New Roman"/>
          <w:szCs w:val="24"/>
        </w:rPr>
        <w:t xml:space="preserve"> окне настроек банка Юникредит:</w:t>
      </w:r>
      <w:r w:rsidR="006B54E4">
        <w:rPr>
          <w:rFonts w:cs="Times New Roman"/>
          <w:szCs w:val="24"/>
        </w:rPr>
        <w:br/>
      </w:r>
      <w:r w:rsidR="006B54E4">
        <w:rPr>
          <w:noProof/>
        </w:rPr>
        <w:drawing>
          <wp:inline distT="0" distB="0" distL="0" distR="0" wp14:anchorId="6008A8E6" wp14:editId="47446D40">
            <wp:extent cx="4438650" cy="3476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BBDC" w14:textId="1CB86A08" w:rsidR="00E71C91" w:rsidRDefault="000960D9" w:rsidP="000960D9">
      <w:pPr>
        <w:pStyle w:val="a5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F7AA442" wp14:editId="70167DD6">
            <wp:extent cx="3621728" cy="3181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56832" cy="32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7052" w14:textId="77777777" w:rsidR="000960D9" w:rsidRPr="002115E1" w:rsidRDefault="000960D9" w:rsidP="000960D9">
      <w:pPr>
        <w:pStyle w:val="a5"/>
        <w:rPr>
          <w:rFonts w:cs="Times New Roman"/>
          <w:szCs w:val="24"/>
          <w:lang w:val="en-US"/>
        </w:rPr>
      </w:pPr>
    </w:p>
    <w:p w14:paraId="4A0D49BC" w14:textId="68E08271" w:rsidR="0052145F" w:rsidRPr="00EE07FA" w:rsidRDefault="0052145F" w:rsidP="0052145F">
      <w:pPr>
        <w:pStyle w:val="a5"/>
        <w:numPr>
          <w:ilvl w:val="0"/>
          <w:numId w:val="5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После окончания настройки необходимо п</w:t>
      </w:r>
      <w:r w:rsidRPr="00BB394F">
        <w:rPr>
          <w:rFonts w:cs="Times New Roman"/>
          <w:szCs w:val="24"/>
        </w:rPr>
        <w:t xml:space="preserve">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UPGBankAdapter_username</w:t>
      </w:r>
    </w:p>
    <w:p w14:paraId="6426084E" w14:textId="77777777" w:rsidR="00104EEE" w:rsidRPr="00BB394F" w:rsidRDefault="00104EEE" w:rsidP="00104EEE">
      <w:pPr>
        <w:ind w:left="284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Для настройки подписи документов необходимо:</w:t>
      </w:r>
    </w:p>
    <w:p w14:paraId="221980B7" w14:textId="77777777" w:rsidR="00104EEE" w:rsidRPr="00BB394F" w:rsidRDefault="00104EEE" w:rsidP="00104EEE">
      <w:pPr>
        <w:pStyle w:val="a5"/>
        <w:numPr>
          <w:ilvl w:val="0"/>
          <w:numId w:val="52"/>
        </w:numPr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>Открыть конфигурационный файл компонента DocSigner;</w:t>
      </w:r>
    </w:p>
    <w:p w14:paraId="476BA0EE" w14:textId="29DFB740" w:rsidR="00104EEE" w:rsidRPr="00BB394F" w:rsidRDefault="00104EEE" w:rsidP="00104EEE">
      <w:pPr>
        <w:pStyle w:val="a5"/>
        <w:numPr>
          <w:ilvl w:val="0"/>
          <w:numId w:val="52"/>
        </w:numPr>
        <w:ind w:left="567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поле banks добавить секцию для настройки банка </w:t>
      </w:r>
      <w:r w:rsidR="00514909">
        <w:t>Юникредит</w:t>
      </w:r>
      <w:r w:rsidRPr="00BB394F">
        <w:rPr>
          <w:rFonts w:cs="Times New Roman"/>
          <w:szCs w:val="24"/>
        </w:rPr>
        <w:t>:</w:t>
      </w:r>
    </w:p>
    <w:p w14:paraId="0709AA00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banks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18CB65D2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4E0DD605" w14:textId="7E05FFBC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“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514909" w:rsidRPr="00514909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unicreditbank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03D86885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crypto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202E5C9B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ab/>
      </w:r>
    </w:p>
    <w:p w14:paraId="2DA3792E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ab/>
        <w:t xml:space="preserve">  </w:t>
      </w:r>
      <w:r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736CAF80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2B95C0E1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 xml:space="preserve">  }</w:t>
      </w:r>
    </w:p>
    <w:p w14:paraId="2B15497D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6AB0FA67" w14:textId="77777777" w:rsidR="00104EEE" w:rsidRPr="00BB394F" w:rsidRDefault="00104EEE" w:rsidP="00104EEE">
      <w:pPr>
        <w:pStyle w:val="a5"/>
        <w:numPr>
          <w:ilvl w:val="0"/>
          <w:numId w:val="52"/>
        </w:numPr>
        <w:ind w:left="567" w:hanging="283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массив</w:t>
      </w:r>
      <w:r w:rsidRPr="00BB394F">
        <w:rPr>
          <w:rFonts w:cs="Times New Roman"/>
          <w:szCs w:val="24"/>
        </w:rPr>
        <w:t xml:space="preserve">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certificates</w:t>
      </w:r>
      <w:r w:rsidRPr="00BB394F">
        <w:rPr>
          <w:rFonts w:cs="Times New Roman"/>
          <w:szCs w:val="24"/>
        </w:rPr>
        <w:t xml:space="preserve"> добавляются установленные ранее сертификаты, предназначенные для подписи документов:</w:t>
      </w:r>
    </w:p>
    <w:p w14:paraId="228331E3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certificates</w:t>
      </w: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[</w:t>
      </w:r>
    </w:p>
    <w:p w14:paraId="1E1D9D98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val="en-US" w:eastAsia="ru-RU"/>
        </w:rPr>
        <w:t>{</w:t>
      </w:r>
    </w:p>
    <w:p w14:paraId="713398AC" w14:textId="7BC4A6F3" w:rsidR="00104EEE" w:rsidRPr="00956329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val="en-US" w:eastAsia="ru-RU"/>
        </w:rPr>
      </w:pP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id</w:t>
      </w: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": </w:t>
      </w:r>
      <w:r w:rsidRPr="00956329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="00740197" w:rsidRPr="00740197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98c9a169-3b87-498d-b458-907790df0c1b</w:t>
      </w:r>
      <w:r w:rsidRPr="00956329"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>"</w:t>
      </w: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>,</w:t>
      </w:r>
    </w:p>
    <w:p w14:paraId="6374F11F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956329">
        <w:rPr>
          <w:rFonts w:ascii="Lucida Console" w:eastAsia="Times New Roman" w:hAnsi="Lucida Console" w:cs="Times New Roman"/>
          <w:sz w:val="16"/>
          <w:szCs w:val="16"/>
          <w:lang w:val="en-US" w:eastAsia="ru-RU"/>
        </w:rPr>
        <w:t xml:space="preserve">    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val="en-US" w:eastAsia="ru-RU"/>
        </w:rPr>
        <w:t>name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val="en-US" w:eastAsia="ru-RU"/>
        </w:rPr>
        <w:t>PPetrov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@org.ru, 65687654, 17394568, 1231399, 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Бухгалтер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 xml:space="preserve">, </w:t>
      </w:r>
      <w:r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Петров Пётр Петрович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>,</w:t>
      </w:r>
    </w:p>
    <w:p w14:paraId="18532F2C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  "</w:t>
      </w:r>
      <w:r w:rsidRPr="00BB394F">
        <w:rPr>
          <w:rFonts w:ascii="Lucida Console" w:eastAsia="Times New Roman" w:hAnsi="Lucida Console" w:cs="Times New Roman"/>
          <w:color w:val="2E74B5" w:themeColor="accent5" w:themeShade="BF"/>
          <w:sz w:val="16"/>
          <w:szCs w:val="16"/>
          <w:lang w:eastAsia="ru-RU"/>
        </w:rPr>
        <w:t>serial</w:t>
      </w: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" : 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 w:rsidRPr="00BB394F">
        <w:rPr>
          <w:rFonts w:ascii="Lucida Console" w:eastAsia="Times New Roman" w:hAnsi="Lucida Console" w:cs="Times New Roman"/>
          <w:color w:val="C45911" w:themeColor="accent2" w:themeShade="BF"/>
          <w:sz w:val="16"/>
          <w:szCs w:val="16"/>
          <w:lang w:eastAsia="ru-RU"/>
        </w:rPr>
        <w:t>83f7eee9ad1fe4a044fb3593fe4505c5</w:t>
      </w:r>
      <w:r w:rsidRPr="00BB394F">
        <w:rPr>
          <w:rFonts w:ascii="Lucida Console" w:eastAsia="Times New Roman" w:hAnsi="Lucida Console" w:cs="Times New Roman"/>
          <w:color w:val="C00000"/>
          <w:sz w:val="16"/>
          <w:szCs w:val="16"/>
          <w:lang w:eastAsia="ru-RU"/>
        </w:rPr>
        <w:t>"</w:t>
      </w:r>
      <w:r>
        <w:rPr>
          <w:rFonts w:ascii="Lucida Console" w:eastAsia="Times New Roman" w:hAnsi="Lucida Console" w:cs="Times New Roman"/>
          <w:color w:val="C00000"/>
          <w:sz w:val="16"/>
          <w:szCs w:val="16"/>
          <w:lang w:val="en-US" w:eastAsia="ru-RU"/>
        </w:rPr>
        <w:tab/>
      </w:r>
    </w:p>
    <w:p w14:paraId="4A455698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Lucida Console" w:eastAsia="Times New Roman" w:hAnsi="Lucida Console" w:cs="Times New Roman"/>
          <w:sz w:val="16"/>
          <w:szCs w:val="16"/>
          <w:lang w:eastAsia="ru-RU"/>
        </w:rPr>
      </w:pPr>
      <w:r w:rsidRPr="00BB394F">
        <w:rPr>
          <w:rFonts w:ascii="Lucida Console" w:eastAsia="Times New Roman" w:hAnsi="Lucida Console" w:cs="Times New Roman"/>
          <w:sz w:val="16"/>
          <w:szCs w:val="16"/>
          <w:lang w:eastAsia="ru-RU"/>
        </w:rPr>
        <w:t xml:space="preserve">  </w:t>
      </w: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}</w:t>
      </w:r>
    </w:p>
    <w:p w14:paraId="6117D41E" w14:textId="77777777" w:rsidR="00104EEE" w:rsidRPr="00BB394F" w:rsidRDefault="00104EEE" w:rsidP="00104EEE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eastAsia="Times New Roman" w:cs="Times New Roman"/>
          <w:color w:val="FF0000"/>
          <w:sz w:val="20"/>
          <w:szCs w:val="20"/>
          <w:lang w:eastAsia="ru-RU"/>
        </w:rPr>
      </w:pPr>
      <w:r w:rsidRPr="00BB394F">
        <w:rPr>
          <w:rFonts w:ascii="Lucida Console" w:eastAsia="Times New Roman" w:hAnsi="Lucida Console" w:cs="Times New Roman"/>
          <w:color w:val="FF0000"/>
          <w:sz w:val="16"/>
          <w:szCs w:val="16"/>
          <w:lang w:eastAsia="ru-RU"/>
        </w:rPr>
        <w:t>]</w:t>
      </w:r>
    </w:p>
    <w:p w14:paraId="6A316700" w14:textId="77777777" w:rsidR="00104EEE" w:rsidRPr="00BB394F" w:rsidRDefault="00104EEE" w:rsidP="00104EEE">
      <w:pPr>
        <w:pStyle w:val="a5"/>
        <w:numPr>
          <w:ilvl w:val="0"/>
          <w:numId w:val="32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id</w:t>
      </w:r>
      <w:r w:rsidRPr="00BB394F">
        <w:rPr>
          <w:rFonts w:cs="Times New Roman"/>
          <w:szCs w:val="24"/>
        </w:rPr>
        <w:t xml:space="preserve"> должно содержать уникальный идентификатор сертификата (GUID). GUID можно получить в PowerShell, выполнив команду: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New-Guid</w:t>
      </w:r>
    </w:p>
    <w:p w14:paraId="04495E9E" w14:textId="77777777" w:rsidR="00104EEE" w:rsidRPr="00BB394F" w:rsidRDefault="00104EEE" w:rsidP="00104EEE">
      <w:pPr>
        <w:pStyle w:val="a5"/>
        <w:numPr>
          <w:ilvl w:val="0"/>
          <w:numId w:val="32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name</w:t>
      </w:r>
      <w:r w:rsidRPr="00BB394F">
        <w:rPr>
          <w:rFonts w:cs="Times New Roman"/>
          <w:szCs w:val="24"/>
        </w:rPr>
        <w:t xml:space="preserve"> должно содержать значения параметров Subject из сертификата</w:t>
      </w:r>
    </w:p>
    <w:p w14:paraId="0DBF914B" w14:textId="77777777" w:rsidR="00104EEE" w:rsidRPr="00BB394F" w:rsidRDefault="00104EEE" w:rsidP="00104EEE">
      <w:pPr>
        <w:pStyle w:val="a5"/>
        <w:numPr>
          <w:ilvl w:val="0"/>
          <w:numId w:val="33"/>
        </w:numPr>
        <w:ind w:left="1078"/>
        <w:jc w:val="both"/>
        <w:rPr>
          <w:rFonts w:cs="Times New Roman"/>
          <w:szCs w:val="24"/>
        </w:rPr>
      </w:pPr>
      <w:r w:rsidRPr="00BB394F">
        <w:rPr>
          <w:rFonts w:cs="Times New Roman"/>
          <w:szCs w:val="24"/>
        </w:rPr>
        <w:t xml:space="preserve">Поле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cert.serial</w:t>
      </w:r>
      <w:r w:rsidRPr="00BB394F">
        <w:rPr>
          <w:rFonts w:cs="Times New Roman"/>
          <w:szCs w:val="24"/>
        </w:rPr>
        <w:t xml:space="preserve"> должно содержать серийный номер сертификата</w:t>
      </w:r>
    </w:p>
    <w:p w14:paraId="09359F13" w14:textId="77777777" w:rsidR="00104EEE" w:rsidRPr="00BB394F" w:rsidRDefault="00104EEE" w:rsidP="00104EEE">
      <w:pPr>
        <w:pStyle w:val="a5"/>
        <w:ind w:left="1428"/>
        <w:jc w:val="both"/>
        <w:rPr>
          <w:rFonts w:cs="Times New Roman"/>
          <w:szCs w:val="24"/>
        </w:rPr>
      </w:pPr>
    </w:p>
    <w:p w14:paraId="6924518C" w14:textId="77777777" w:rsidR="00104EEE" w:rsidRDefault="00104EEE" w:rsidP="00104EEE">
      <w:pPr>
        <w:pStyle w:val="a5"/>
        <w:numPr>
          <w:ilvl w:val="0"/>
          <w:numId w:val="52"/>
        </w:numPr>
        <w:rPr>
          <w:rFonts w:ascii="Consolas" w:hAnsi="Consolas" w:cs="Times New Roman"/>
          <w:color w:val="2F5496" w:themeColor="accent1" w:themeShade="BF"/>
          <w:sz w:val="22"/>
        </w:rPr>
      </w:pPr>
      <w:r>
        <w:rPr>
          <w:rFonts w:cs="Times New Roman"/>
          <w:szCs w:val="24"/>
        </w:rPr>
        <w:t>После окончания настройки необходимо п</w:t>
      </w:r>
      <w:r w:rsidRPr="00BB394F">
        <w:rPr>
          <w:rFonts w:cs="Times New Roman"/>
          <w:szCs w:val="24"/>
        </w:rPr>
        <w:t xml:space="preserve">ерезапустить службу </w:t>
      </w:r>
      <w:r w:rsidRPr="00BB394F">
        <w:rPr>
          <w:rFonts w:ascii="Consolas" w:hAnsi="Consolas" w:cs="Times New Roman"/>
          <w:color w:val="2F5496" w:themeColor="accent1" w:themeShade="BF"/>
          <w:sz w:val="22"/>
        </w:rPr>
        <w:t>UPGDocSigner_username</w:t>
      </w:r>
    </w:p>
    <w:p w14:paraId="7D7C2797" w14:textId="7AD296F9" w:rsidR="00845890" w:rsidRPr="0052145F" w:rsidRDefault="00845890" w:rsidP="0052145F">
      <w:pPr>
        <w:rPr>
          <w:rFonts w:ascii="Consolas" w:hAnsi="Consolas" w:cs="Times New Roman"/>
          <w:color w:val="2F5496" w:themeColor="accent1" w:themeShade="BF"/>
          <w:sz w:val="22"/>
        </w:rPr>
      </w:pPr>
    </w:p>
    <w:sectPr w:rsidR="00845890" w:rsidRPr="0052145F" w:rsidSect="006C5031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F0DD2" w14:textId="77777777" w:rsidR="0052008D" w:rsidRDefault="0052008D" w:rsidP="002C2032">
      <w:pPr>
        <w:spacing w:after="0" w:line="240" w:lineRule="auto"/>
      </w:pPr>
      <w:r>
        <w:separator/>
      </w:r>
    </w:p>
  </w:endnote>
  <w:endnote w:type="continuationSeparator" w:id="0">
    <w:p w14:paraId="1F445C11" w14:textId="77777777" w:rsidR="0052008D" w:rsidRDefault="0052008D" w:rsidP="002C2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iosCond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d"/>
      <w:tblW w:w="9639" w:type="dxa"/>
      <w:jc w:val="center"/>
      <w:tblBorders>
        <w:top w:val="single" w:sz="4" w:space="0" w:color="2E74B5" w:themeColor="accent5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6"/>
      <w:gridCol w:w="2693"/>
    </w:tblGrid>
    <w:tr w:rsidR="0031296A" w14:paraId="775B97F5" w14:textId="77777777" w:rsidTr="00C32BBE">
      <w:trPr>
        <w:jc w:val="center"/>
      </w:trPr>
      <w:tc>
        <w:tcPr>
          <w:tcW w:w="6946" w:type="dxa"/>
        </w:tcPr>
        <w:p w14:paraId="0C64839B" w14:textId="46C305DF" w:rsidR="0031296A" w:rsidRDefault="0031296A" w:rsidP="00C32BBE">
          <w:pPr>
            <w:pStyle w:val="a9"/>
            <w:tabs>
              <w:tab w:val="clear" w:pos="4677"/>
              <w:tab w:val="clear" w:pos="9355"/>
              <w:tab w:val="left" w:pos="5124"/>
            </w:tabs>
          </w:pPr>
          <w:r>
            <w:t>Администрирование ПАК УПСК</w:t>
          </w:r>
          <w:r>
            <w:tab/>
          </w:r>
        </w:p>
      </w:tc>
      <w:tc>
        <w:tcPr>
          <w:tcW w:w="2693" w:type="dxa"/>
        </w:tcPr>
        <w:sdt>
          <w:sdtPr>
            <w:id w:val="-1457168451"/>
            <w:docPartObj>
              <w:docPartGallery w:val="Page Numbers (Bottom of Page)"/>
              <w:docPartUnique/>
            </w:docPartObj>
          </w:sdtPr>
          <w:sdtContent>
            <w:sdt>
              <w:sdtPr>
                <w:id w:val="539248161"/>
                <w:docPartObj>
                  <w:docPartGallery w:val="Page Numbers (Top of Page)"/>
                  <w:docPartUnique/>
                </w:docPartObj>
              </w:sdtPr>
              <w:sdtContent>
                <w:p w14:paraId="071979A0" w14:textId="77777777" w:rsidR="0031296A" w:rsidRDefault="0031296A" w:rsidP="00C32BBE">
                  <w:pPr>
                    <w:pStyle w:val="a9"/>
                    <w:spacing w:before="240"/>
                    <w:jc w:val="right"/>
                  </w:pPr>
                  <w:r>
                    <w:t xml:space="preserve">Страница </w:t>
                  </w:r>
                  <w:r>
                    <w:rPr>
                      <w:b/>
                      <w:bCs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</w:rPr>
                    <w:t>26</w:t>
                  </w:r>
                  <w:r>
                    <w:rPr>
                      <w:b/>
                      <w:bCs/>
                      <w:szCs w:val="24"/>
                    </w:rPr>
                    <w:fldChar w:fldCharType="end"/>
                  </w:r>
                  <w:r>
                    <w:t xml:space="preserve"> из </w:t>
                  </w:r>
                  <w:r>
                    <w:rPr>
                      <w:b/>
                      <w:bCs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</w:rPr>
                    <w:t>29</w:t>
                  </w:r>
                  <w:r>
                    <w:rPr>
                      <w:b/>
                      <w:bCs/>
                      <w:szCs w:val="24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15482949" w14:textId="77777777" w:rsidR="0031296A" w:rsidRPr="00C32BBE" w:rsidRDefault="0031296A" w:rsidP="00C32BB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4C75B" w14:textId="77777777" w:rsidR="0052008D" w:rsidRDefault="0052008D" w:rsidP="002C2032">
      <w:pPr>
        <w:spacing w:after="0" w:line="240" w:lineRule="auto"/>
      </w:pPr>
      <w:r>
        <w:separator/>
      </w:r>
    </w:p>
  </w:footnote>
  <w:footnote w:type="continuationSeparator" w:id="0">
    <w:p w14:paraId="4D25DF86" w14:textId="77777777" w:rsidR="0052008D" w:rsidRDefault="0052008D" w:rsidP="002C2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95" w:type="dxa"/>
      <w:jc w:val="center"/>
      <w:tblBorders>
        <w:bottom w:val="single" w:sz="4" w:space="0" w:color="2F5496"/>
      </w:tblBorders>
      <w:tblLook w:val="00A0" w:firstRow="1" w:lastRow="0" w:firstColumn="1" w:lastColumn="0" w:noHBand="0" w:noVBand="0"/>
    </w:tblPr>
    <w:tblGrid>
      <w:gridCol w:w="1276"/>
      <w:gridCol w:w="5698"/>
      <w:gridCol w:w="1421"/>
    </w:tblGrid>
    <w:tr w:rsidR="00F435F4" w:rsidRPr="00CA30FC" w14:paraId="77D4AC22" w14:textId="77777777" w:rsidTr="004948DE">
      <w:trPr>
        <w:trHeight w:val="993"/>
        <w:jc w:val="center"/>
      </w:trPr>
      <w:tc>
        <w:tcPr>
          <w:tcW w:w="1276" w:type="dxa"/>
        </w:tcPr>
        <w:p w14:paraId="1A0A6C3B" w14:textId="77777777" w:rsidR="0031296A" w:rsidRPr="00CA30FC" w:rsidRDefault="0031296A" w:rsidP="0077659D">
          <w:pPr>
            <w:pStyle w:val="TSTitulniylist"/>
            <w:ind w:left="-90" w:right="286" w:firstLine="90"/>
            <w:jc w:val="left"/>
            <w:rPr>
              <w:rFonts w:ascii="Times New Roman" w:hAnsi="Times New Roman" w:cs="Times New Roman"/>
              <w:color w:val="auto"/>
              <w:sz w:val="24"/>
              <w:szCs w:val="24"/>
              <w:lang w:val="ru-RU"/>
            </w:rPr>
          </w:pPr>
        </w:p>
      </w:tc>
      <w:tc>
        <w:tcPr>
          <w:tcW w:w="5698" w:type="dxa"/>
        </w:tcPr>
        <w:p w14:paraId="1CE6D932" w14:textId="7D192762" w:rsidR="0031296A" w:rsidRPr="00FD2EBE" w:rsidRDefault="00F435F4" w:rsidP="00F435F4">
          <w:pPr>
            <w:pStyle w:val="a7"/>
            <w:tabs>
              <w:tab w:val="clear" w:pos="4677"/>
              <w:tab w:val="center" w:pos="5846"/>
            </w:tabs>
            <w:ind w:left="-108" w:right="-82"/>
            <w:jc w:val="center"/>
            <w:rPr>
              <w:rFonts w:cstheme="minorHAnsi"/>
              <w:noProof/>
              <w:szCs w:val="24"/>
            </w:rPr>
          </w:pPr>
          <w:r w:rsidRPr="00F435F4">
            <w:rPr>
              <w:rFonts w:cstheme="minorHAnsi"/>
              <w:noProof/>
              <w:szCs w:val="24"/>
            </w:rPr>
            <w:t xml:space="preserve">Описание функциональных характеристик программного обеспечения и руководство по его установке и эксплуатации </w:t>
          </w:r>
          <w:r>
            <w:rPr>
              <w:rFonts w:cstheme="minorHAnsi"/>
              <w:noProof/>
              <w:szCs w:val="24"/>
              <w:lang w:val="en-US"/>
            </w:rPr>
            <w:t>c</w:t>
          </w:r>
          <w:r>
            <w:rPr>
              <w:rFonts w:cstheme="minorHAnsi"/>
              <w:noProof/>
              <w:szCs w:val="24"/>
            </w:rPr>
            <w:t xml:space="preserve">истемы </w:t>
          </w:r>
          <w:r>
            <w:rPr>
              <w:rFonts w:cstheme="minorHAnsi"/>
              <w:noProof/>
              <w:szCs w:val="24"/>
              <w:lang w:val="en-US"/>
            </w:rPr>
            <w:t>Corp</w:t>
          </w:r>
          <w:r w:rsidRPr="00F435F4">
            <w:rPr>
              <w:rFonts w:cstheme="minorHAnsi"/>
              <w:noProof/>
              <w:szCs w:val="24"/>
            </w:rPr>
            <w:t>.</w:t>
          </w:r>
          <w:r>
            <w:rPr>
              <w:rFonts w:cstheme="minorHAnsi"/>
              <w:noProof/>
              <w:szCs w:val="24"/>
              <w:lang w:val="en-US"/>
            </w:rPr>
            <w:t>bank</w:t>
          </w:r>
        </w:p>
      </w:tc>
      <w:tc>
        <w:tcPr>
          <w:tcW w:w="1421" w:type="dxa"/>
        </w:tcPr>
        <w:p w14:paraId="5F270AC2" w14:textId="7FDAB525" w:rsidR="0031296A" w:rsidRPr="00CA30FC" w:rsidRDefault="00F435F4" w:rsidP="0077659D">
          <w:pPr>
            <w:pStyle w:val="TSTitulniylist"/>
            <w:ind w:firstLine="175"/>
            <w:rPr>
              <w:rFonts w:ascii="Times New Roman" w:hAnsi="Times New Roman" w:cs="Times New Roman"/>
              <w:color w:val="auto"/>
              <w:sz w:val="24"/>
              <w:szCs w:val="24"/>
              <w:lang w:val="ru-RU"/>
            </w:rPr>
          </w:pPr>
          <w:r w:rsidRPr="00F435F4">
            <w:rPr>
              <w:rFonts w:ascii="Times New Roman" w:hAnsi="Times New Roman" w:cs="Times New Roman"/>
              <w:noProof/>
              <w:color w:val="auto"/>
              <w:sz w:val="24"/>
              <w:szCs w:val="24"/>
              <w:lang w:val="ru-RU"/>
            </w:rPr>
            <w:drawing>
              <wp:inline distT="0" distB="0" distL="0" distR="0" wp14:anchorId="0464533E" wp14:editId="2881817F">
                <wp:extent cx="558140" cy="459163"/>
                <wp:effectExtent l="0" t="0" r="0" b="0"/>
                <wp:docPr id="43" name="Рисунок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363CAC-31F7-4DBE-924F-7D8A4E6C1D6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Рисунок 42">
                          <a:extLst>
                            <a:ext uri="{FF2B5EF4-FFF2-40B4-BE49-F238E27FC236}">
                              <a16:creationId xmlns:a16="http://schemas.microsoft.com/office/drawing/2014/main" id="{02363CAC-31F7-4DBE-924F-7D8A4E6C1D6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379" cy="478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398866" w14:textId="77777777" w:rsidR="0031296A" w:rsidRDefault="0031296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387"/>
    <w:multiLevelType w:val="hybridMultilevel"/>
    <w:tmpl w:val="3D4E2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A0DE1"/>
    <w:multiLevelType w:val="hybridMultilevel"/>
    <w:tmpl w:val="84E2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6049"/>
    <w:multiLevelType w:val="hybridMultilevel"/>
    <w:tmpl w:val="DF1CEC5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6D5B52"/>
    <w:multiLevelType w:val="hybridMultilevel"/>
    <w:tmpl w:val="D07E1C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23273"/>
    <w:multiLevelType w:val="hybridMultilevel"/>
    <w:tmpl w:val="DF1CEC5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BE7C18"/>
    <w:multiLevelType w:val="hybridMultilevel"/>
    <w:tmpl w:val="10341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86978"/>
    <w:multiLevelType w:val="hybridMultilevel"/>
    <w:tmpl w:val="DEBA1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A397D"/>
    <w:multiLevelType w:val="hybridMultilevel"/>
    <w:tmpl w:val="3B1AD52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12D4026F"/>
    <w:multiLevelType w:val="hybridMultilevel"/>
    <w:tmpl w:val="AB9AC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77B69"/>
    <w:multiLevelType w:val="hybridMultilevel"/>
    <w:tmpl w:val="56F0D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064EF"/>
    <w:multiLevelType w:val="hybridMultilevel"/>
    <w:tmpl w:val="DC3E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C257D"/>
    <w:multiLevelType w:val="hybridMultilevel"/>
    <w:tmpl w:val="B1047F2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1B3E5AA7"/>
    <w:multiLevelType w:val="hybridMultilevel"/>
    <w:tmpl w:val="DEBA1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A866F9"/>
    <w:multiLevelType w:val="hybridMultilevel"/>
    <w:tmpl w:val="7A12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86C43"/>
    <w:multiLevelType w:val="hybridMultilevel"/>
    <w:tmpl w:val="4A086E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FC67B5A"/>
    <w:multiLevelType w:val="hybridMultilevel"/>
    <w:tmpl w:val="84E2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17AEC"/>
    <w:multiLevelType w:val="hybridMultilevel"/>
    <w:tmpl w:val="DC3E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B1E00"/>
    <w:multiLevelType w:val="hybridMultilevel"/>
    <w:tmpl w:val="499086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636492"/>
    <w:multiLevelType w:val="hybridMultilevel"/>
    <w:tmpl w:val="D07E1C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A8082B"/>
    <w:multiLevelType w:val="hybridMultilevel"/>
    <w:tmpl w:val="FF8063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D0E769D"/>
    <w:multiLevelType w:val="hybridMultilevel"/>
    <w:tmpl w:val="D07E1C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1C1AEA"/>
    <w:multiLevelType w:val="hybridMultilevel"/>
    <w:tmpl w:val="DC3E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B5BF3"/>
    <w:multiLevelType w:val="hybridMultilevel"/>
    <w:tmpl w:val="7B9A66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EA46BA3"/>
    <w:multiLevelType w:val="hybridMultilevel"/>
    <w:tmpl w:val="DEBA1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0776AC"/>
    <w:multiLevelType w:val="hybridMultilevel"/>
    <w:tmpl w:val="961056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EA1906"/>
    <w:multiLevelType w:val="hybridMultilevel"/>
    <w:tmpl w:val="6B680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3228C"/>
    <w:multiLevelType w:val="hybridMultilevel"/>
    <w:tmpl w:val="FF946B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DD2282E"/>
    <w:multiLevelType w:val="hybridMultilevel"/>
    <w:tmpl w:val="F614F66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E490B26"/>
    <w:multiLevelType w:val="hybridMultilevel"/>
    <w:tmpl w:val="CD2A4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5713B6"/>
    <w:multiLevelType w:val="hybridMultilevel"/>
    <w:tmpl w:val="A50E8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214950"/>
    <w:multiLevelType w:val="hybridMultilevel"/>
    <w:tmpl w:val="B66244DE"/>
    <w:lvl w:ilvl="0" w:tplc="D722C9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0702A0D"/>
    <w:multiLevelType w:val="hybridMultilevel"/>
    <w:tmpl w:val="84E2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796AAD"/>
    <w:multiLevelType w:val="hybridMultilevel"/>
    <w:tmpl w:val="84E2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9B3C7B"/>
    <w:multiLevelType w:val="hybridMultilevel"/>
    <w:tmpl w:val="F7121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F65200"/>
    <w:multiLevelType w:val="hybridMultilevel"/>
    <w:tmpl w:val="84CAC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9D15B8"/>
    <w:multiLevelType w:val="hybridMultilevel"/>
    <w:tmpl w:val="84E2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C22DEF"/>
    <w:multiLevelType w:val="hybridMultilevel"/>
    <w:tmpl w:val="DF1CEC5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5B8F4A75"/>
    <w:multiLevelType w:val="hybridMultilevel"/>
    <w:tmpl w:val="61D49684"/>
    <w:lvl w:ilvl="0" w:tplc="041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38" w15:restartNumberingAfterBreak="0">
    <w:nsid w:val="62DF4234"/>
    <w:multiLevelType w:val="multilevel"/>
    <w:tmpl w:val="865E3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4D506CD"/>
    <w:multiLevelType w:val="hybridMultilevel"/>
    <w:tmpl w:val="1424FDA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65262464"/>
    <w:multiLevelType w:val="hybridMultilevel"/>
    <w:tmpl w:val="DC3E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7C01B7"/>
    <w:multiLevelType w:val="hybridMultilevel"/>
    <w:tmpl w:val="11E25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A6348F"/>
    <w:multiLevelType w:val="hybridMultilevel"/>
    <w:tmpl w:val="2A9642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79B022C"/>
    <w:multiLevelType w:val="hybridMultilevel"/>
    <w:tmpl w:val="1DB406E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67FD14AC"/>
    <w:multiLevelType w:val="hybridMultilevel"/>
    <w:tmpl w:val="91840664"/>
    <w:lvl w:ilvl="0" w:tplc="9198047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5" w15:restartNumberingAfterBreak="0">
    <w:nsid w:val="6A910A86"/>
    <w:multiLevelType w:val="hybridMultilevel"/>
    <w:tmpl w:val="84E2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4E6CF4"/>
    <w:multiLevelType w:val="hybridMultilevel"/>
    <w:tmpl w:val="DF1CEC5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6C247D65"/>
    <w:multiLevelType w:val="hybridMultilevel"/>
    <w:tmpl w:val="5A12F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AA4022"/>
    <w:multiLevelType w:val="hybridMultilevel"/>
    <w:tmpl w:val="3ADC5E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47A4FF4"/>
    <w:multiLevelType w:val="hybridMultilevel"/>
    <w:tmpl w:val="00FC464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77901C8E"/>
    <w:multiLevelType w:val="multilevel"/>
    <w:tmpl w:val="E44CE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1" w15:restartNumberingAfterBreak="0">
    <w:nsid w:val="7E4451E0"/>
    <w:multiLevelType w:val="hybridMultilevel"/>
    <w:tmpl w:val="DEBA1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423696">
    <w:abstractNumId w:val="38"/>
  </w:num>
  <w:num w:numId="2" w16cid:durableId="305667949">
    <w:abstractNumId w:val="49"/>
  </w:num>
  <w:num w:numId="3" w16cid:durableId="151799602">
    <w:abstractNumId w:val="39"/>
  </w:num>
  <w:num w:numId="4" w16cid:durableId="931397813">
    <w:abstractNumId w:val="43"/>
  </w:num>
  <w:num w:numId="5" w16cid:durableId="1749111164">
    <w:abstractNumId w:val="28"/>
  </w:num>
  <w:num w:numId="6" w16cid:durableId="1212497538">
    <w:abstractNumId w:val="0"/>
  </w:num>
  <w:num w:numId="7" w16cid:durableId="1334841768">
    <w:abstractNumId w:val="5"/>
  </w:num>
  <w:num w:numId="8" w16cid:durableId="708336305">
    <w:abstractNumId w:val="27"/>
  </w:num>
  <w:num w:numId="9" w16cid:durableId="1263226330">
    <w:abstractNumId w:val="23"/>
  </w:num>
  <w:num w:numId="10" w16cid:durableId="1154100042">
    <w:abstractNumId w:val="17"/>
  </w:num>
  <w:num w:numId="11" w16cid:durableId="548807004">
    <w:abstractNumId w:val="22"/>
  </w:num>
  <w:num w:numId="12" w16cid:durableId="713042461">
    <w:abstractNumId w:val="42"/>
  </w:num>
  <w:num w:numId="13" w16cid:durableId="1763839969">
    <w:abstractNumId w:val="6"/>
  </w:num>
  <w:num w:numId="14" w16cid:durableId="1068190284">
    <w:abstractNumId w:val="14"/>
  </w:num>
  <w:num w:numId="15" w16cid:durableId="425661014">
    <w:abstractNumId w:val="51"/>
  </w:num>
  <w:num w:numId="16" w16cid:durableId="1386567526">
    <w:abstractNumId w:val="12"/>
  </w:num>
  <w:num w:numId="17" w16cid:durableId="1425032025">
    <w:abstractNumId w:val="19"/>
  </w:num>
  <w:num w:numId="18" w16cid:durableId="1304776960">
    <w:abstractNumId w:val="8"/>
  </w:num>
  <w:num w:numId="19" w16cid:durableId="794299816">
    <w:abstractNumId w:val="10"/>
  </w:num>
  <w:num w:numId="20" w16cid:durableId="142892131">
    <w:abstractNumId w:val="21"/>
  </w:num>
  <w:num w:numId="21" w16cid:durableId="147668703">
    <w:abstractNumId w:val="16"/>
  </w:num>
  <w:num w:numId="22" w16cid:durableId="1441216965">
    <w:abstractNumId w:val="40"/>
  </w:num>
  <w:num w:numId="23" w16cid:durableId="773939674">
    <w:abstractNumId w:val="9"/>
  </w:num>
  <w:num w:numId="24" w16cid:durableId="606959827">
    <w:abstractNumId w:val="37"/>
  </w:num>
  <w:num w:numId="25" w16cid:durableId="1730028850">
    <w:abstractNumId w:val="26"/>
  </w:num>
  <w:num w:numId="26" w16cid:durableId="2090148118">
    <w:abstractNumId w:val="30"/>
  </w:num>
  <w:num w:numId="27" w16cid:durableId="776757407">
    <w:abstractNumId w:val="24"/>
  </w:num>
  <w:num w:numId="28" w16cid:durableId="2003309140">
    <w:abstractNumId w:val="36"/>
  </w:num>
  <w:num w:numId="29" w16cid:durableId="830026710">
    <w:abstractNumId w:val="18"/>
  </w:num>
  <w:num w:numId="30" w16cid:durableId="2059619558">
    <w:abstractNumId w:val="3"/>
  </w:num>
  <w:num w:numId="31" w16cid:durableId="1544176912">
    <w:abstractNumId w:val="48"/>
  </w:num>
  <w:num w:numId="32" w16cid:durableId="1053894181">
    <w:abstractNumId w:val="7"/>
  </w:num>
  <w:num w:numId="33" w16cid:durableId="1218779039">
    <w:abstractNumId w:val="11"/>
  </w:num>
  <w:num w:numId="34" w16cid:durableId="54134784">
    <w:abstractNumId w:val="20"/>
  </w:num>
  <w:num w:numId="35" w16cid:durableId="1651015498">
    <w:abstractNumId w:val="1"/>
  </w:num>
  <w:num w:numId="36" w16cid:durableId="897402508">
    <w:abstractNumId w:val="33"/>
  </w:num>
  <w:num w:numId="37" w16cid:durableId="1402484608">
    <w:abstractNumId w:val="13"/>
  </w:num>
  <w:num w:numId="38" w16cid:durableId="1022977936">
    <w:abstractNumId w:val="29"/>
  </w:num>
  <w:num w:numId="39" w16cid:durableId="716245848">
    <w:abstractNumId w:val="50"/>
  </w:num>
  <w:num w:numId="40" w16cid:durableId="1197695235">
    <w:abstractNumId w:val="34"/>
  </w:num>
  <w:num w:numId="41" w16cid:durableId="1295870340">
    <w:abstractNumId w:val="41"/>
  </w:num>
  <w:num w:numId="42" w16cid:durableId="1726836761">
    <w:abstractNumId w:val="47"/>
  </w:num>
  <w:num w:numId="43" w16cid:durableId="285549585">
    <w:abstractNumId w:val="25"/>
  </w:num>
  <w:num w:numId="44" w16cid:durableId="1754207386">
    <w:abstractNumId w:val="44"/>
  </w:num>
  <w:num w:numId="45" w16cid:durableId="614407302">
    <w:abstractNumId w:val="31"/>
  </w:num>
  <w:num w:numId="46" w16cid:durableId="1637833783">
    <w:abstractNumId w:val="45"/>
  </w:num>
  <w:num w:numId="47" w16cid:durableId="165289117">
    <w:abstractNumId w:val="46"/>
  </w:num>
  <w:num w:numId="48" w16cid:durableId="1863785479">
    <w:abstractNumId w:val="15"/>
  </w:num>
  <w:num w:numId="49" w16cid:durableId="430708863">
    <w:abstractNumId w:val="4"/>
  </w:num>
  <w:num w:numId="50" w16cid:durableId="235209804">
    <w:abstractNumId w:val="32"/>
  </w:num>
  <w:num w:numId="51" w16cid:durableId="846406433">
    <w:abstractNumId w:val="35"/>
  </w:num>
  <w:num w:numId="52" w16cid:durableId="1779833514">
    <w:abstractNumId w:val="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5EC"/>
    <w:rsid w:val="00004C59"/>
    <w:rsid w:val="00022F19"/>
    <w:rsid w:val="0002304C"/>
    <w:rsid w:val="00041A11"/>
    <w:rsid w:val="000453D9"/>
    <w:rsid w:val="00054572"/>
    <w:rsid w:val="00056FD2"/>
    <w:rsid w:val="00057923"/>
    <w:rsid w:val="000621C9"/>
    <w:rsid w:val="000633CA"/>
    <w:rsid w:val="00072A16"/>
    <w:rsid w:val="00077749"/>
    <w:rsid w:val="00077E62"/>
    <w:rsid w:val="0009322D"/>
    <w:rsid w:val="000960D9"/>
    <w:rsid w:val="00096574"/>
    <w:rsid w:val="000A58CD"/>
    <w:rsid w:val="000B5B8D"/>
    <w:rsid w:val="000C17A2"/>
    <w:rsid w:val="000D62D5"/>
    <w:rsid w:val="000F4406"/>
    <w:rsid w:val="000F7F3B"/>
    <w:rsid w:val="001012C2"/>
    <w:rsid w:val="00101DB3"/>
    <w:rsid w:val="00103384"/>
    <w:rsid w:val="00104EEE"/>
    <w:rsid w:val="00112B9F"/>
    <w:rsid w:val="00112ECE"/>
    <w:rsid w:val="00116541"/>
    <w:rsid w:val="001175EC"/>
    <w:rsid w:val="00122250"/>
    <w:rsid w:val="001276F4"/>
    <w:rsid w:val="00134295"/>
    <w:rsid w:val="00134815"/>
    <w:rsid w:val="00137C2F"/>
    <w:rsid w:val="0014002E"/>
    <w:rsid w:val="00141627"/>
    <w:rsid w:val="00144059"/>
    <w:rsid w:val="0016509B"/>
    <w:rsid w:val="001752DF"/>
    <w:rsid w:val="00183B39"/>
    <w:rsid w:val="001925C0"/>
    <w:rsid w:val="001A2017"/>
    <w:rsid w:val="001A5E8F"/>
    <w:rsid w:val="001A624E"/>
    <w:rsid w:val="001B1670"/>
    <w:rsid w:val="001B1D33"/>
    <w:rsid w:val="001B51D3"/>
    <w:rsid w:val="001B6C63"/>
    <w:rsid w:val="001C252E"/>
    <w:rsid w:val="001C30D2"/>
    <w:rsid w:val="001D0A6D"/>
    <w:rsid w:val="001D381A"/>
    <w:rsid w:val="001E13ED"/>
    <w:rsid w:val="001E15F6"/>
    <w:rsid w:val="001E26E2"/>
    <w:rsid w:val="001F1F4E"/>
    <w:rsid w:val="00200BE5"/>
    <w:rsid w:val="002030E5"/>
    <w:rsid w:val="00210B8C"/>
    <w:rsid w:val="002115E1"/>
    <w:rsid w:val="00217BC8"/>
    <w:rsid w:val="00221F58"/>
    <w:rsid w:val="00225C4B"/>
    <w:rsid w:val="00241ED5"/>
    <w:rsid w:val="002428E6"/>
    <w:rsid w:val="00244106"/>
    <w:rsid w:val="00244117"/>
    <w:rsid w:val="002451E6"/>
    <w:rsid w:val="0024591F"/>
    <w:rsid w:val="002461D1"/>
    <w:rsid w:val="002469A6"/>
    <w:rsid w:val="002513DE"/>
    <w:rsid w:val="002515A1"/>
    <w:rsid w:val="0025274E"/>
    <w:rsid w:val="002549A7"/>
    <w:rsid w:val="00254B37"/>
    <w:rsid w:val="0026102B"/>
    <w:rsid w:val="00266D60"/>
    <w:rsid w:val="00270626"/>
    <w:rsid w:val="00272911"/>
    <w:rsid w:val="0027422A"/>
    <w:rsid w:val="00274D27"/>
    <w:rsid w:val="00275A11"/>
    <w:rsid w:val="00283109"/>
    <w:rsid w:val="00283F73"/>
    <w:rsid w:val="00286F0E"/>
    <w:rsid w:val="00287CA1"/>
    <w:rsid w:val="002932C3"/>
    <w:rsid w:val="00294AC8"/>
    <w:rsid w:val="002B1CBC"/>
    <w:rsid w:val="002B2156"/>
    <w:rsid w:val="002B6678"/>
    <w:rsid w:val="002C2032"/>
    <w:rsid w:val="002C70FB"/>
    <w:rsid w:val="002C7B79"/>
    <w:rsid w:val="002D1600"/>
    <w:rsid w:val="002D42D1"/>
    <w:rsid w:val="002D600A"/>
    <w:rsid w:val="002E416B"/>
    <w:rsid w:val="00305CE0"/>
    <w:rsid w:val="0030602C"/>
    <w:rsid w:val="00310897"/>
    <w:rsid w:val="0031296A"/>
    <w:rsid w:val="00317E03"/>
    <w:rsid w:val="00326579"/>
    <w:rsid w:val="00330BD6"/>
    <w:rsid w:val="0034352F"/>
    <w:rsid w:val="00370FD4"/>
    <w:rsid w:val="00383BF5"/>
    <w:rsid w:val="003919BF"/>
    <w:rsid w:val="003935FB"/>
    <w:rsid w:val="00396C72"/>
    <w:rsid w:val="003A163C"/>
    <w:rsid w:val="003A768F"/>
    <w:rsid w:val="003B46B0"/>
    <w:rsid w:val="003B723A"/>
    <w:rsid w:val="003C6604"/>
    <w:rsid w:val="003C6D8B"/>
    <w:rsid w:val="003C6EE7"/>
    <w:rsid w:val="003E30F6"/>
    <w:rsid w:val="003F3AB4"/>
    <w:rsid w:val="00400FEA"/>
    <w:rsid w:val="00404D98"/>
    <w:rsid w:val="004056DB"/>
    <w:rsid w:val="00405886"/>
    <w:rsid w:val="004175A8"/>
    <w:rsid w:val="0042365F"/>
    <w:rsid w:val="00425897"/>
    <w:rsid w:val="00431E28"/>
    <w:rsid w:val="0043301A"/>
    <w:rsid w:val="004335BB"/>
    <w:rsid w:val="00440417"/>
    <w:rsid w:val="00441F17"/>
    <w:rsid w:val="00445304"/>
    <w:rsid w:val="004544CD"/>
    <w:rsid w:val="00457AD4"/>
    <w:rsid w:val="00462B61"/>
    <w:rsid w:val="00462E4A"/>
    <w:rsid w:val="00464ACC"/>
    <w:rsid w:val="00470253"/>
    <w:rsid w:val="00470939"/>
    <w:rsid w:val="004751E2"/>
    <w:rsid w:val="00490FCD"/>
    <w:rsid w:val="004916C2"/>
    <w:rsid w:val="004948DE"/>
    <w:rsid w:val="00494E2D"/>
    <w:rsid w:val="00495E45"/>
    <w:rsid w:val="004A0FD9"/>
    <w:rsid w:val="004A6890"/>
    <w:rsid w:val="004A6C50"/>
    <w:rsid w:val="004B4CA7"/>
    <w:rsid w:val="004B4DF1"/>
    <w:rsid w:val="004C17E0"/>
    <w:rsid w:val="004C227D"/>
    <w:rsid w:val="004C362E"/>
    <w:rsid w:val="004C3CB2"/>
    <w:rsid w:val="004D48BB"/>
    <w:rsid w:val="004E4927"/>
    <w:rsid w:val="004F0A0B"/>
    <w:rsid w:val="004F2EE4"/>
    <w:rsid w:val="004F6708"/>
    <w:rsid w:val="00506EC3"/>
    <w:rsid w:val="00511B08"/>
    <w:rsid w:val="00514909"/>
    <w:rsid w:val="005155D4"/>
    <w:rsid w:val="00515A22"/>
    <w:rsid w:val="0052008D"/>
    <w:rsid w:val="0052134F"/>
    <w:rsid w:val="0052145F"/>
    <w:rsid w:val="005225BF"/>
    <w:rsid w:val="00525274"/>
    <w:rsid w:val="005413AE"/>
    <w:rsid w:val="005441CD"/>
    <w:rsid w:val="00550532"/>
    <w:rsid w:val="00552AEC"/>
    <w:rsid w:val="00570EFE"/>
    <w:rsid w:val="00574B98"/>
    <w:rsid w:val="005753E5"/>
    <w:rsid w:val="00580F28"/>
    <w:rsid w:val="00586A7F"/>
    <w:rsid w:val="00586F36"/>
    <w:rsid w:val="005909CB"/>
    <w:rsid w:val="005A2620"/>
    <w:rsid w:val="005B255B"/>
    <w:rsid w:val="005C444B"/>
    <w:rsid w:val="005D0333"/>
    <w:rsid w:val="005D4FCE"/>
    <w:rsid w:val="005D514E"/>
    <w:rsid w:val="005E17CA"/>
    <w:rsid w:val="005E3F13"/>
    <w:rsid w:val="005F5D88"/>
    <w:rsid w:val="006040E8"/>
    <w:rsid w:val="00611A19"/>
    <w:rsid w:val="0062564F"/>
    <w:rsid w:val="006269F3"/>
    <w:rsid w:val="00630F52"/>
    <w:rsid w:val="006355EA"/>
    <w:rsid w:val="00637437"/>
    <w:rsid w:val="00637BE5"/>
    <w:rsid w:val="00642156"/>
    <w:rsid w:val="00651808"/>
    <w:rsid w:val="00654AF5"/>
    <w:rsid w:val="00656C92"/>
    <w:rsid w:val="006633C9"/>
    <w:rsid w:val="006709D0"/>
    <w:rsid w:val="006748C0"/>
    <w:rsid w:val="006766BF"/>
    <w:rsid w:val="00686266"/>
    <w:rsid w:val="00694DA5"/>
    <w:rsid w:val="00695DF5"/>
    <w:rsid w:val="00697F44"/>
    <w:rsid w:val="006A43A5"/>
    <w:rsid w:val="006B54E4"/>
    <w:rsid w:val="006C04FB"/>
    <w:rsid w:val="006C0649"/>
    <w:rsid w:val="006C32C7"/>
    <w:rsid w:val="006C5031"/>
    <w:rsid w:val="006D0F51"/>
    <w:rsid w:val="006D12B1"/>
    <w:rsid w:val="006D3394"/>
    <w:rsid w:val="006D3C51"/>
    <w:rsid w:val="006D434B"/>
    <w:rsid w:val="006D672A"/>
    <w:rsid w:val="006E1FBA"/>
    <w:rsid w:val="006E3433"/>
    <w:rsid w:val="006F14E5"/>
    <w:rsid w:val="006F17CB"/>
    <w:rsid w:val="006F32EA"/>
    <w:rsid w:val="006F5DEF"/>
    <w:rsid w:val="006F6A69"/>
    <w:rsid w:val="00703569"/>
    <w:rsid w:val="007106EE"/>
    <w:rsid w:val="007164D1"/>
    <w:rsid w:val="00734DA6"/>
    <w:rsid w:val="00740197"/>
    <w:rsid w:val="00745811"/>
    <w:rsid w:val="00755565"/>
    <w:rsid w:val="0075787D"/>
    <w:rsid w:val="00757E8F"/>
    <w:rsid w:val="0076674D"/>
    <w:rsid w:val="00766A86"/>
    <w:rsid w:val="0077659D"/>
    <w:rsid w:val="007768DB"/>
    <w:rsid w:val="00780F89"/>
    <w:rsid w:val="00785050"/>
    <w:rsid w:val="00796194"/>
    <w:rsid w:val="007A076A"/>
    <w:rsid w:val="007B79CA"/>
    <w:rsid w:val="007C54D5"/>
    <w:rsid w:val="007D0448"/>
    <w:rsid w:val="007E13E8"/>
    <w:rsid w:val="007E1CBE"/>
    <w:rsid w:val="007E2F47"/>
    <w:rsid w:val="007F0F14"/>
    <w:rsid w:val="007F3B29"/>
    <w:rsid w:val="007F5CA7"/>
    <w:rsid w:val="008007D0"/>
    <w:rsid w:val="00803A1C"/>
    <w:rsid w:val="0080608E"/>
    <w:rsid w:val="008060FE"/>
    <w:rsid w:val="008222A1"/>
    <w:rsid w:val="00823DB7"/>
    <w:rsid w:val="008242EB"/>
    <w:rsid w:val="00827814"/>
    <w:rsid w:val="00827B67"/>
    <w:rsid w:val="00832064"/>
    <w:rsid w:val="00835E77"/>
    <w:rsid w:val="008372B7"/>
    <w:rsid w:val="00840F86"/>
    <w:rsid w:val="008456A9"/>
    <w:rsid w:val="00845890"/>
    <w:rsid w:val="00850171"/>
    <w:rsid w:val="00850AEB"/>
    <w:rsid w:val="008574DB"/>
    <w:rsid w:val="00857759"/>
    <w:rsid w:val="008726C0"/>
    <w:rsid w:val="00872B73"/>
    <w:rsid w:val="008775C2"/>
    <w:rsid w:val="00884CAE"/>
    <w:rsid w:val="00886730"/>
    <w:rsid w:val="008A03F4"/>
    <w:rsid w:val="008B275D"/>
    <w:rsid w:val="008C0608"/>
    <w:rsid w:val="008C0B17"/>
    <w:rsid w:val="008C25C8"/>
    <w:rsid w:val="008C5F66"/>
    <w:rsid w:val="008D01FF"/>
    <w:rsid w:val="008D4802"/>
    <w:rsid w:val="008D66B8"/>
    <w:rsid w:val="008E08A0"/>
    <w:rsid w:val="008E1BD6"/>
    <w:rsid w:val="008E5AE1"/>
    <w:rsid w:val="008E5E26"/>
    <w:rsid w:val="008F2B7D"/>
    <w:rsid w:val="009073EB"/>
    <w:rsid w:val="009115F6"/>
    <w:rsid w:val="009132D2"/>
    <w:rsid w:val="009225B2"/>
    <w:rsid w:val="00926CE1"/>
    <w:rsid w:val="009274D4"/>
    <w:rsid w:val="00930D1F"/>
    <w:rsid w:val="00935B2E"/>
    <w:rsid w:val="00951E6F"/>
    <w:rsid w:val="00956329"/>
    <w:rsid w:val="009629EC"/>
    <w:rsid w:val="0097092C"/>
    <w:rsid w:val="009934A8"/>
    <w:rsid w:val="00997D11"/>
    <w:rsid w:val="009A5A5B"/>
    <w:rsid w:val="009A7191"/>
    <w:rsid w:val="009B4197"/>
    <w:rsid w:val="009B6363"/>
    <w:rsid w:val="009C3C37"/>
    <w:rsid w:val="009E10A9"/>
    <w:rsid w:val="009E1A9A"/>
    <w:rsid w:val="009E4F3C"/>
    <w:rsid w:val="009F20CA"/>
    <w:rsid w:val="009F26F4"/>
    <w:rsid w:val="00A02064"/>
    <w:rsid w:val="00A0618B"/>
    <w:rsid w:val="00A17606"/>
    <w:rsid w:val="00A34869"/>
    <w:rsid w:val="00A3742A"/>
    <w:rsid w:val="00A42EDE"/>
    <w:rsid w:val="00A45D51"/>
    <w:rsid w:val="00A548FF"/>
    <w:rsid w:val="00A56631"/>
    <w:rsid w:val="00A70407"/>
    <w:rsid w:val="00A72531"/>
    <w:rsid w:val="00A76C45"/>
    <w:rsid w:val="00A76CA6"/>
    <w:rsid w:val="00A86DCB"/>
    <w:rsid w:val="00A87DEB"/>
    <w:rsid w:val="00A92066"/>
    <w:rsid w:val="00A961C3"/>
    <w:rsid w:val="00AA2256"/>
    <w:rsid w:val="00AB34E9"/>
    <w:rsid w:val="00AB4916"/>
    <w:rsid w:val="00AB74ED"/>
    <w:rsid w:val="00AC0E2E"/>
    <w:rsid w:val="00AC42BB"/>
    <w:rsid w:val="00AD0A4B"/>
    <w:rsid w:val="00AD32BF"/>
    <w:rsid w:val="00AD39E2"/>
    <w:rsid w:val="00AD5B41"/>
    <w:rsid w:val="00AF3285"/>
    <w:rsid w:val="00B037F3"/>
    <w:rsid w:val="00B046E8"/>
    <w:rsid w:val="00B110B8"/>
    <w:rsid w:val="00B15735"/>
    <w:rsid w:val="00B22D2F"/>
    <w:rsid w:val="00B23188"/>
    <w:rsid w:val="00B459DE"/>
    <w:rsid w:val="00B534DF"/>
    <w:rsid w:val="00B640C8"/>
    <w:rsid w:val="00B645F0"/>
    <w:rsid w:val="00B656F8"/>
    <w:rsid w:val="00B67B15"/>
    <w:rsid w:val="00B864D3"/>
    <w:rsid w:val="00B87FA8"/>
    <w:rsid w:val="00B965B4"/>
    <w:rsid w:val="00BA05E5"/>
    <w:rsid w:val="00BA3156"/>
    <w:rsid w:val="00BB394F"/>
    <w:rsid w:val="00BB575F"/>
    <w:rsid w:val="00BB7956"/>
    <w:rsid w:val="00BC2363"/>
    <w:rsid w:val="00BC25BA"/>
    <w:rsid w:val="00BC2ADD"/>
    <w:rsid w:val="00BC7FD4"/>
    <w:rsid w:val="00BD2850"/>
    <w:rsid w:val="00BE0702"/>
    <w:rsid w:val="00BE3511"/>
    <w:rsid w:val="00BF2733"/>
    <w:rsid w:val="00BF44D0"/>
    <w:rsid w:val="00BF78AD"/>
    <w:rsid w:val="00C00AA7"/>
    <w:rsid w:val="00C01F33"/>
    <w:rsid w:val="00C01FC9"/>
    <w:rsid w:val="00C0218D"/>
    <w:rsid w:val="00C0534C"/>
    <w:rsid w:val="00C10223"/>
    <w:rsid w:val="00C116BE"/>
    <w:rsid w:val="00C12AF3"/>
    <w:rsid w:val="00C14B31"/>
    <w:rsid w:val="00C20C40"/>
    <w:rsid w:val="00C24488"/>
    <w:rsid w:val="00C268A3"/>
    <w:rsid w:val="00C30D0C"/>
    <w:rsid w:val="00C32BBE"/>
    <w:rsid w:val="00C33180"/>
    <w:rsid w:val="00C468A0"/>
    <w:rsid w:val="00C521F9"/>
    <w:rsid w:val="00C6087E"/>
    <w:rsid w:val="00C636EC"/>
    <w:rsid w:val="00C64656"/>
    <w:rsid w:val="00C67BD2"/>
    <w:rsid w:val="00C71809"/>
    <w:rsid w:val="00C841D0"/>
    <w:rsid w:val="00C9360B"/>
    <w:rsid w:val="00C958BE"/>
    <w:rsid w:val="00CA16B8"/>
    <w:rsid w:val="00CA7E59"/>
    <w:rsid w:val="00CC5F72"/>
    <w:rsid w:val="00CC6601"/>
    <w:rsid w:val="00CE58D1"/>
    <w:rsid w:val="00CF1C27"/>
    <w:rsid w:val="00D04558"/>
    <w:rsid w:val="00D122D6"/>
    <w:rsid w:val="00D16091"/>
    <w:rsid w:val="00D234AC"/>
    <w:rsid w:val="00D25751"/>
    <w:rsid w:val="00D334F2"/>
    <w:rsid w:val="00D45420"/>
    <w:rsid w:val="00D47617"/>
    <w:rsid w:val="00D50D6B"/>
    <w:rsid w:val="00D52A42"/>
    <w:rsid w:val="00D60597"/>
    <w:rsid w:val="00D714C5"/>
    <w:rsid w:val="00D71E81"/>
    <w:rsid w:val="00D76FCB"/>
    <w:rsid w:val="00D83F69"/>
    <w:rsid w:val="00D860C6"/>
    <w:rsid w:val="00D94497"/>
    <w:rsid w:val="00DA786F"/>
    <w:rsid w:val="00DB7136"/>
    <w:rsid w:val="00DC13F5"/>
    <w:rsid w:val="00DC5CFE"/>
    <w:rsid w:val="00DC7287"/>
    <w:rsid w:val="00DD3B12"/>
    <w:rsid w:val="00DD5395"/>
    <w:rsid w:val="00DE1158"/>
    <w:rsid w:val="00DE4B8A"/>
    <w:rsid w:val="00DF5297"/>
    <w:rsid w:val="00DF5792"/>
    <w:rsid w:val="00E00AD3"/>
    <w:rsid w:val="00E06B6E"/>
    <w:rsid w:val="00E16D77"/>
    <w:rsid w:val="00E2200A"/>
    <w:rsid w:val="00E30E41"/>
    <w:rsid w:val="00E3115A"/>
    <w:rsid w:val="00E330DF"/>
    <w:rsid w:val="00E35D8C"/>
    <w:rsid w:val="00E40ADD"/>
    <w:rsid w:val="00E415E4"/>
    <w:rsid w:val="00E431B7"/>
    <w:rsid w:val="00E52B19"/>
    <w:rsid w:val="00E570EA"/>
    <w:rsid w:val="00E662EC"/>
    <w:rsid w:val="00E66910"/>
    <w:rsid w:val="00E71C78"/>
    <w:rsid w:val="00E71C91"/>
    <w:rsid w:val="00E76CE1"/>
    <w:rsid w:val="00E8595A"/>
    <w:rsid w:val="00E87276"/>
    <w:rsid w:val="00E9136D"/>
    <w:rsid w:val="00E94526"/>
    <w:rsid w:val="00EA0A37"/>
    <w:rsid w:val="00EA175E"/>
    <w:rsid w:val="00EA366D"/>
    <w:rsid w:val="00EA458F"/>
    <w:rsid w:val="00EA7898"/>
    <w:rsid w:val="00EB0116"/>
    <w:rsid w:val="00ED659C"/>
    <w:rsid w:val="00EE07FA"/>
    <w:rsid w:val="00EE5E8E"/>
    <w:rsid w:val="00F06A43"/>
    <w:rsid w:val="00F11C8E"/>
    <w:rsid w:val="00F1732A"/>
    <w:rsid w:val="00F17E98"/>
    <w:rsid w:val="00F2498F"/>
    <w:rsid w:val="00F25966"/>
    <w:rsid w:val="00F31248"/>
    <w:rsid w:val="00F4177F"/>
    <w:rsid w:val="00F435F4"/>
    <w:rsid w:val="00F43799"/>
    <w:rsid w:val="00F44944"/>
    <w:rsid w:val="00F47B3E"/>
    <w:rsid w:val="00F504A4"/>
    <w:rsid w:val="00F56D9E"/>
    <w:rsid w:val="00F65411"/>
    <w:rsid w:val="00F7328A"/>
    <w:rsid w:val="00F84A4E"/>
    <w:rsid w:val="00F92C2E"/>
    <w:rsid w:val="00F9360F"/>
    <w:rsid w:val="00F96D87"/>
    <w:rsid w:val="00F97270"/>
    <w:rsid w:val="00F97E36"/>
    <w:rsid w:val="00FB0B86"/>
    <w:rsid w:val="00FB15B8"/>
    <w:rsid w:val="00FB3668"/>
    <w:rsid w:val="00FB510F"/>
    <w:rsid w:val="00FB6D71"/>
    <w:rsid w:val="00FC19C3"/>
    <w:rsid w:val="00FC4F3E"/>
    <w:rsid w:val="00FC5A32"/>
    <w:rsid w:val="00FC5FB3"/>
    <w:rsid w:val="00FC71EC"/>
    <w:rsid w:val="00FD33E5"/>
    <w:rsid w:val="00FF16E5"/>
    <w:rsid w:val="00FF38CC"/>
    <w:rsid w:val="00FF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7358"/>
  <w15:chartTrackingRefBased/>
  <w15:docId w15:val="{A6719FE1-1579-4A15-8DA3-4C7E2C24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EEE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1175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5D88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54AF5"/>
    <w:pPr>
      <w:keepNext/>
      <w:keepLines/>
      <w:spacing w:before="40" w:after="0"/>
      <w:outlineLvl w:val="2"/>
    </w:pPr>
    <w:rPr>
      <w:rFonts w:eastAsiaTheme="majorEastAsia" w:cstheme="majorBidi"/>
      <w:b/>
      <w:color w:val="5B9BD5" w:themeColor="accent5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35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5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1175E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25751"/>
    <w:pPr>
      <w:tabs>
        <w:tab w:val="left" w:pos="440"/>
        <w:tab w:val="right" w:leader="dot" w:pos="9628"/>
      </w:tabs>
      <w:spacing w:after="100"/>
    </w:pPr>
    <w:rPr>
      <w:rFonts w:cs="Times New Roman"/>
      <w:b/>
      <w:bCs/>
      <w:noProof/>
    </w:rPr>
  </w:style>
  <w:style w:type="character" w:styleId="a4">
    <w:name w:val="Hyperlink"/>
    <w:basedOn w:val="a0"/>
    <w:uiPriority w:val="99"/>
    <w:unhideWhenUsed/>
    <w:rsid w:val="001175EC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F5D88"/>
    <w:rPr>
      <w:rFonts w:ascii="Times New Roman" w:eastAsiaTheme="majorEastAsia" w:hAnsi="Times New Roman" w:cstheme="majorBidi"/>
      <w:b/>
      <w:color w:val="2F5496" w:themeColor="accent1" w:themeShade="BF"/>
      <w:sz w:val="28"/>
      <w:szCs w:val="26"/>
    </w:rPr>
  </w:style>
  <w:style w:type="paragraph" w:styleId="a5">
    <w:name w:val="List Paragraph"/>
    <w:aliases w:val="Абзац маркированнный,Нумерованый список"/>
    <w:basedOn w:val="a"/>
    <w:link w:val="a6"/>
    <w:uiPriority w:val="34"/>
    <w:qFormat/>
    <w:rsid w:val="001175EC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656C92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654AF5"/>
    <w:rPr>
      <w:rFonts w:ascii="Times New Roman" w:eastAsiaTheme="majorEastAsia" w:hAnsi="Times New Roman" w:cstheme="majorBidi"/>
      <w:b/>
      <w:color w:val="5B9BD5" w:themeColor="accent5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D25751"/>
    <w:pPr>
      <w:tabs>
        <w:tab w:val="left" w:pos="880"/>
        <w:tab w:val="left" w:pos="1320"/>
        <w:tab w:val="right" w:leader="dot" w:pos="9628"/>
      </w:tabs>
      <w:spacing w:after="100"/>
      <w:ind w:left="440"/>
    </w:pPr>
  </w:style>
  <w:style w:type="paragraph" w:styleId="a7">
    <w:name w:val="header"/>
    <w:aliases w:val="Even,ree.subs"/>
    <w:basedOn w:val="a"/>
    <w:link w:val="a8"/>
    <w:uiPriority w:val="99"/>
    <w:unhideWhenUsed/>
    <w:rsid w:val="002C2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Even Знак,ree.subs Знак"/>
    <w:basedOn w:val="a0"/>
    <w:link w:val="a7"/>
    <w:uiPriority w:val="99"/>
    <w:rsid w:val="002C2032"/>
  </w:style>
  <w:style w:type="paragraph" w:styleId="a9">
    <w:name w:val="footer"/>
    <w:aliases w:val="Fusszeile"/>
    <w:basedOn w:val="a"/>
    <w:link w:val="aa"/>
    <w:uiPriority w:val="99"/>
    <w:unhideWhenUsed/>
    <w:rsid w:val="002C2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aliases w:val="Fusszeile Знак"/>
    <w:basedOn w:val="a0"/>
    <w:link w:val="a9"/>
    <w:uiPriority w:val="99"/>
    <w:rsid w:val="002C2032"/>
  </w:style>
  <w:style w:type="character" w:styleId="ab">
    <w:name w:val="Unresolved Mention"/>
    <w:basedOn w:val="a0"/>
    <w:uiPriority w:val="99"/>
    <w:semiHidden/>
    <w:unhideWhenUsed/>
    <w:rsid w:val="003A768F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241ED5"/>
    <w:pPr>
      <w:spacing w:after="0" w:line="240" w:lineRule="auto"/>
    </w:pPr>
  </w:style>
  <w:style w:type="paragraph" w:customStyle="1" w:styleId="TSTitulniylist">
    <w:name w:val="TS_Titulniy_list"/>
    <w:basedOn w:val="a"/>
    <w:link w:val="TSTitulniylist0"/>
    <w:rsid w:val="0077659D"/>
    <w:pPr>
      <w:keepNext/>
      <w:keepLines/>
      <w:suppressAutoHyphens/>
      <w:spacing w:before="60" w:after="60" w:line="240" w:lineRule="auto"/>
      <w:ind w:left="-142" w:right="-143" w:firstLine="360"/>
      <w:jc w:val="center"/>
    </w:pPr>
    <w:rPr>
      <w:rFonts w:ascii="HeliosCond" w:eastAsia="Times New Roman" w:hAnsi="HeliosCond" w:cs="Arial"/>
      <w:b/>
      <w:color w:val="44647F"/>
      <w:sz w:val="48"/>
      <w:szCs w:val="48"/>
      <w:lang w:val="en-US" w:eastAsia="ru-RU"/>
    </w:rPr>
  </w:style>
  <w:style w:type="character" w:customStyle="1" w:styleId="TSTitulniylist0">
    <w:name w:val="TS_Titulniy_list Знак"/>
    <w:link w:val="TSTitulniylist"/>
    <w:rsid w:val="0077659D"/>
    <w:rPr>
      <w:rFonts w:ascii="HeliosCond" w:eastAsia="Times New Roman" w:hAnsi="HeliosCond" w:cs="Arial"/>
      <w:b/>
      <w:color w:val="44647F"/>
      <w:sz w:val="48"/>
      <w:szCs w:val="48"/>
      <w:lang w:val="en-US" w:eastAsia="ru-RU"/>
    </w:rPr>
  </w:style>
  <w:style w:type="table" w:styleId="ad">
    <w:name w:val="Table Grid"/>
    <w:basedOn w:val="a1"/>
    <w:uiPriority w:val="59"/>
    <w:rsid w:val="00C32BBE"/>
    <w:pPr>
      <w:spacing w:after="0" w:line="240" w:lineRule="auto"/>
    </w:pPr>
    <w:rPr>
      <w:rFonts w:ascii="Times New Roman"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Абзац маркированнный Знак,Нумерованый список Знак"/>
    <w:link w:val="a5"/>
    <w:uiPriority w:val="34"/>
    <w:rsid w:val="008E5AE1"/>
  </w:style>
  <w:style w:type="paragraph" w:styleId="ae">
    <w:name w:val="Balloon Text"/>
    <w:basedOn w:val="a"/>
    <w:link w:val="af"/>
    <w:uiPriority w:val="99"/>
    <w:semiHidden/>
    <w:unhideWhenUsed/>
    <w:rsid w:val="00494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948DE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3935FB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af0">
    <w:name w:val="Revision"/>
    <w:hidden/>
    <w:uiPriority w:val="99"/>
    <w:semiHidden/>
    <w:rsid w:val="00803A1C"/>
    <w:pPr>
      <w:spacing w:after="0" w:line="240" w:lineRule="auto"/>
    </w:pPr>
    <w:rPr>
      <w:rFonts w:ascii="Times New Roman" w:hAnsi="Times New Roman"/>
      <w:sz w:val="24"/>
    </w:rPr>
  </w:style>
  <w:style w:type="character" w:styleId="af1">
    <w:name w:val="annotation reference"/>
    <w:basedOn w:val="a0"/>
    <w:uiPriority w:val="99"/>
    <w:semiHidden/>
    <w:unhideWhenUsed/>
    <w:rsid w:val="00840F8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40F86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40F86"/>
    <w:rPr>
      <w:rFonts w:ascii="Times New Roman" w:hAnsi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40F8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40F86"/>
    <w:rPr>
      <w:rFonts w:ascii="Times New Roman" w:hAnsi="Times New Roman"/>
      <w:b/>
      <w:bCs/>
      <w:sz w:val="20"/>
      <w:szCs w:val="20"/>
    </w:rPr>
  </w:style>
  <w:style w:type="character" w:customStyle="1" w:styleId="TableContent1Char">
    <w:name w:val="Table_Content_1 Char"/>
    <w:link w:val="TableContent1"/>
    <w:locked/>
    <w:rsid w:val="00E8595A"/>
    <w:rPr>
      <w:rFonts w:ascii="Arial" w:hAnsi="Arial"/>
      <w:lang w:val="en-GB"/>
    </w:rPr>
  </w:style>
  <w:style w:type="paragraph" w:customStyle="1" w:styleId="TableContent1">
    <w:name w:val="Table_Content_1"/>
    <w:basedOn w:val="a"/>
    <w:link w:val="TableContent1Char"/>
    <w:rsid w:val="00E8595A"/>
    <w:pPr>
      <w:spacing w:after="0" w:line="240" w:lineRule="auto"/>
    </w:pPr>
    <w:rPr>
      <w:rFonts w:ascii="Arial" w:hAnsi="Arial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627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41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88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8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DF6B6-8526-4A84-B24A-D8091569F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3320</TotalTime>
  <Pages>1</Pages>
  <Words>10976</Words>
  <Characters>62569</Characters>
  <Application>Microsoft Office Word</Application>
  <DocSecurity>0</DocSecurity>
  <Lines>521</Lines>
  <Paragraphs>146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Putanov</dc:creator>
  <cp:keywords/>
  <dc:description/>
  <cp:lastModifiedBy>Александр Гришин</cp:lastModifiedBy>
  <cp:revision>126</cp:revision>
  <cp:lastPrinted>2022-10-31T20:22:00Z</cp:lastPrinted>
  <dcterms:created xsi:type="dcterms:W3CDTF">2020-05-07T08:31:00Z</dcterms:created>
  <dcterms:modified xsi:type="dcterms:W3CDTF">2022-10-31T20:23:00Z</dcterms:modified>
</cp:coreProperties>
</file>